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E4" w:rsidRPr="00433633" w:rsidRDefault="004E028F" w:rsidP="006E62CB">
      <w:pPr>
        <w:ind w:left="-284"/>
        <w:rPr>
          <w:b/>
          <w:noProof/>
          <w:color w:val="58585A"/>
          <w:sz w:val="18"/>
          <w:lang w:eastAsia="fr-FR"/>
        </w:rPr>
      </w:pPr>
      <w:r w:rsidRPr="00433633">
        <w:rPr>
          <w:b/>
          <w:noProof/>
          <w:sz w:val="16"/>
          <w:szCs w:val="16"/>
          <w:lang w:val="fr-FR" w:eastAsia="fr-FR"/>
        </w:rPr>
        <mc:AlternateContent>
          <mc:Choice Requires="wps">
            <w:drawing>
              <wp:anchor distT="0" distB="0" distL="114300" distR="114300" simplePos="0" relativeHeight="251783680" behindDoc="0" locked="0" layoutInCell="1" allowOverlap="1">
                <wp:simplePos x="0" y="0"/>
                <wp:positionH relativeFrom="margin">
                  <wp:posOffset>-58282</wp:posOffset>
                </wp:positionH>
                <wp:positionV relativeFrom="page">
                  <wp:posOffset>770973</wp:posOffset>
                </wp:positionV>
                <wp:extent cx="6348730" cy="685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34873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28F" w:rsidRPr="003D77D4" w:rsidRDefault="004E028F" w:rsidP="00367479">
                            <w:pPr>
                              <w:pStyle w:val="Heading1"/>
                            </w:pPr>
                            <w:r w:rsidRPr="003D77D4">
                              <w:t xml:space="preserve">TECHNIDATA </w:t>
                            </w:r>
                            <w:r w:rsidR="003D77D4" w:rsidRPr="003D77D4">
                              <w:t>RECRU</w:t>
                            </w:r>
                            <w:r w:rsidRPr="003D77D4">
                              <w:t>T</w:t>
                            </w:r>
                            <w:r w:rsidR="003D77D4" w:rsidRPr="003D77D4">
                              <w:t>E</w:t>
                            </w:r>
                          </w:p>
                          <w:p w:rsidR="004E028F" w:rsidRPr="003D77D4" w:rsidRDefault="00072271" w:rsidP="00367479">
                            <w:pPr>
                              <w:pStyle w:val="Heading2"/>
                            </w:pPr>
                            <w:r w:rsidRPr="00C6287A">
                              <w:t>UN</w:t>
                            </w:r>
                            <w:r w:rsidR="003D77D4" w:rsidRPr="00C6287A">
                              <w:t xml:space="preserve"> </w:t>
                            </w:r>
                            <w:r w:rsidR="004A67FF">
                              <w:t>INGENIEUR</w:t>
                            </w:r>
                            <w:r w:rsidR="002A6230" w:rsidRPr="00C6287A">
                              <w:t xml:space="preserve"> SUPPORT</w:t>
                            </w:r>
                            <w:r w:rsidR="00E2549D" w:rsidRPr="00C6287A">
                              <w:t xml:space="preserve"> </w:t>
                            </w:r>
                            <w:r w:rsidR="003D77D4" w:rsidRPr="00C6287A">
                              <w:t>(H/F)</w:t>
                            </w:r>
                          </w:p>
                          <w:p w:rsidR="004E028F" w:rsidRPr="003D77D4" w:rsidRDefault="004E028F">
                            <w:pPr>
                              <w:rPr>
                                <w:rFonts w:ascii="Arial" w:hAnsi="Arial" w:cs="Arial"/>
                                <w:b/>
                                <w:color w:val="7DB621"/>
                                <w:sz w:val="48"/>
                                <w:szCs w:val="4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6pt;margin-top:60.7pt;width:499.9pt;height:54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" filled="f" stroked="f" strokeweight=".5pt">
                <v:textbox>
                  <w:txbxContent>
                    <w:p w:rsidR="004E028F" w:rsidRPr="003D77D4" w:rsidRDefault="004E028F" w:rsidP="00367479">
                      <w:pPr>
                        <w:pStyle w:val="Heading1"/>
                      </w:pPr>
                      <w:r w:rsidRPr="003D77D4">
                        <w:t xml:space="preserve">TECHNIDATA </w:t>
                      </w:r>
                      <w:r w:rsidR="003D77D4" w:rsidRPr="003D77D4">
                        <w:t>RECRU</w:t>
                      </w:r>
                      <w:r w:rsidRPr="003D77D4">
                        <w:t>T</w:t>
                      </w:r>
                      <w:r w:rsidR="003D77D4" w:rsidRPr="003D77D4">
                        <w:t>E</w:t>
                      </w:r>
                    </w:p>
                    <w:p w:rsidR="004E028F" w:rsidRPr="003D77D4" w:rsidRDefault="00072271" w:rsidP="00367479">
                      <w:pPr>
                        <w:pStyle w:val="Heading2"/>
                      </w:pPr>
                      <w:r w:rsidRPr="00C6287A">
                        <w:t>UN</w:t>
                      </w:r>
                      <w:r w:rsidR="003D77D4" w:rsidRPr="00C6287A">
                        <w:t xml:space="preserve"> </w:t>
                      </w:r>
                      <w:r w:rsidR="004A67FF">
                        <w:t>INGENIEUR</w:t>
                      </w:r>
                      <w:r w:rsidR="002A6230" w:rsidRPr="00C6287A">
                        <w:t xml:space="preserve"> SUPPORT</w:t>
                      </w:r>
                      <w:r w:rsidR="00E2549D" w:rsidRPr="00C6287A">
                        <w:t xml:space="preserve"> </w:t>
                      </w:r>
                      <w:r w:rsidR="003D77D4" w:rsidRPr="00C6287A">
                        <w:t>(H/F)</w:t>
                      </w:r>
                    </w:p>
                    <w:p w:rsidR="004E028F" w:rsidRPr="003D77D4" w:rsidRDefault="004E028F">
                      <w:pPr>
                        <w:rPr>
                          <w:rFonts w:ascii="Arial" w:hAnsi="Arial" w:cs="Arial"/>
                          <w:b/>
                          <w:color w:val="7DB621"/>
                          <w:sz w:val="48"/>
                          <w:szCs w:val="48"/>
                          <w:lang w:val="fr-FR"/>
                        </w:rPr>
                      </w:pPr>
                    </w:p>
                  </w:txbxContent>
                </v:textbox>
                <w10:wrap anchorx="margin" anchory="page"/>
              </v:shape>
            </w:pict>
          </mc:Fallback>
        </mc:AlternateContent>
      </w:r>
      <w:r w:rsidR="00355DBE" w:rsidRPr="00433633">
        <w:rPr>
          <w:b/>
          <w:noProof/>
          <w:sz w:val="16"/>
          <w:szCs w:val="16"/>
          <w:lang w:val="fr-FR" w:eastAsia="fr-FR"/>
        </w:rPr>
        <mc:AlternateContent>
          <mc:Choice Requires="wps">
            <w:drawing>
              <wp:anchor distT="0" distB="0" distL="114300" distR="114300" simplePos="0" relativeHeight="251765248" behindDoc="0" locked="0" layoutInCell="1" allowOverlap="1" wp14:anchorId="21370109" wp14:editId="562F8565">
                <wp:simplePos x="0" y="0"/>
                <wp:positionH relativeFrom="page">
                  <wp:align>left</wp:align>
                </wp:positionH>
                <wp:positionV relativeFrom="paragraph">
                  <wp:posOffset>-1489075</wp:posOffset>
                </wp:positionV>
                <wp:extent cx="6345141" cy="600075"/>
                <wp:effectExtent l="0" t="0" r="0" b="0"/>
                <wp:wrapNone/>
                <wp:docPr id="12" name="Rectangle 12"/>
                <wp:cNvGraphicFramePr/>
                <a:graphic xmlns:a="http://schemas.openxmlformats.org/drawingml/2006/main">
                  <a:graphicData uri="http://schemas.microsoft.com/office/word/2010/wordprocessingShape">
                    <wps:wsp>
                      <wps:cNvSpPr/>
                      <wps:spPr>
                        <a:xfrm>
                          <a:off x="0" y="0"/>
                          <a:ext cx="6345141"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D696" id="Rectangle 12" o:spid="_x0000_s1026" style="position:absolute;margin-left:0;margin-top:-117.25pt;width:499.6pt;height:47.25pt;z-index:251765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" filled="f" stroked="f" strokeweight="2pt">
                <w10:wrap anchorx="page"/>
              </v:rect>
            </w:pict>
          </mc:Fallback>
        </mc:AlternateContent>
      </w:r>
    </w:p>
    <w:p w:rsidR="00BB22E4" w:rsidRPr="00433633" w:rsidRDefault="00BB22E4" w:rsidP="006E62CB">
      <w:pPr>
        <w:ind w:left="-284"/>
        <w:rPr>
          <w:noProof/>
          <w:color w:val="58585A"/>
          <w:sz w:val="18"/>
          <w:lang w:eastAsia="fr-FR"/>
        </w:rPr>
      </w:pPr>
    </w:p>
    <w:p w:rsidR="00367479" w:rsidRPr="00433633" w:rsidRDefault="003D77D4" w:rsidP="004C7A22">
      <w:pPr>
        <w:pStyle w:val="Heading3"/>
      </w:pPr>
      <w:r w:rsidRPr="00433633">
        <w:t>ENTREPRISE</w:t>
      </w:r>
    </w:p>
    <w:p w:rsidR="009A260D" w:rsidRPr="00433633" w:rsidRDefault="009A260D" w:rsidP="009A260D">
      <w:pPr>
        <w:pStyle w:val="Parapgraphejobopportunity"/>
        <w:spacing w:line="276" w:lineRule="auto"/>
        <w:rPr>
          <w:rFonts w:cs="Arial"/>
          <w:color w:val="58585A"/>
          <w:lang w:val="fr-FR" w:eastAsia="en-US"/>
        </w:rPr>
      </w:pPr>
      <w:r w:rsidRPr="00433633">
        <w:rPr>
          <w:rFonts w:cs="Arial"/>
          <w:color w:val="58585A"/>
          <w:lang w:val="fr-FR" w:eastAsia="en-US"/>
        </w:rPr>
        <w:t>TECHNIDATA est un éditeur de logiciel français, leader dans les solutions informatiques pour le diagnostic in vitro et certifié ISO 9001 et 13485.</w:t>
      </w:r>
    </w:p>
    <w:p w:rsidR="009A260D" w:rsidRPr="00433633" w:rsidRDefault="009A260D" w:rsidP="009A260D">
      <w:pPr>
        <w:pStyle w:val="Parapgraphejobopportunity"/>
        <w:spacing w:line="276" w:lineRule="auto"/>
        <w:rPr>
          <w:rFonts w:cs="Arial"/>
          <w:color w:val="58585A"/>
          <w:lang w:val="fr-FR" w:eastAsia="en-US"/>
        </w:rPr>
      </w:pPr>
      <w:r w:rsidRPr="00433633">
        <w:rPr>
          <w:rFonts w:cs="Arial"/>
          <w:color w:val="58585A"/>
          <w:lang w:val="fr-FR" w:eastAsia="en-US"/>
        </w:rPr>
        <w:t>Forts de 40 ans d’expérience et de savoir-faire dans les domaines de l’organisation et de la gestion des laboratoires, nous assurons la conception, l’installation et la maintenance de nos solutions.</w:t>
      </w:r>
    </w:p>
    <w:p w:rsidR="009A260D" w:rsidRPr="00433633" w:rsidRDefault="009A260D" w:rsidP="009A260D">
      <w:pPr>
        <w:pStyle w:val="Parapgraphejobopportunity"/>
        <w:spacing w:line="276" w:lineRule="auto"/>
        <w:rPr>
          <w:rFonts w:cs="Arial"/>
          <w:color w:val="58585A"/>
          <w:lang w:val="fr-FR" w:eastAsia="en-US"/>
        </w:rPr>
      </w:pPr>
      <w:r w:rsidRPr="00433633">
        <w:rPr>
          <w:rFonts w:cs="Arial"/>
          <w:color w:val="58585A"/>
          <w:lang w:val="fr-FR" w:eastAsia="en-US"/>
        </w:rPr>
        <w:t>Avec plus de 700 clients dans le monde dont 250 en France, nous employons 180 collaborateurs répartis sur nos 6 filiales en Europe, Amérique et Asie.</w:t>
      </w:r>
    </w:p>
    <w:p w:rsidR="009A260D" w:rsidRPr="00433633" w:rsidRDefault="009A260D" w:rsidP="009A260D">
      <w:pPr>
        <w:pStyle w:val="Parapgraphejobopportunity"/>
        <w:spacing w:line="276" w:lineRule="auto"/>
        <w:rPr>
          <w:rFonts w:cs="Arial"/>
          <w:color w:val="58585A"/>
          <w:lang w:val="fr-FR" w:eastAsia="en-US"/>
        </w:rPr>
      </w:pPr>
    </w:p>
    <w:p w:rsidR="009A260D" w:rsidRPr="009A260D" w:rsidRDefault="009A260D" w:rsidP="009A260D">
      <w:pPr>
        <w:pStyle w:val="Parapgraphejobopportunity"/>
        <w:spacing w:line="276" w:lineRule="auto"/>
        <w:rPr>
          <w:rFonts w:cs="Arial"/>
          <w:color w:val="58585A"/>
          <w:lang w:val="fr-FR" w:eastAsia="en-US"/>
        </w:rPr>
      </w:pPr>
      <w:r w:rsidRPr="00433633">
        <w:rPr>
          <w:rFonts w:cs="Arial"/>
          <w:color w:val="58585A"/>
          <w:lang w:val="fr-FR" w:eastAsia="en-US"/>
        </w:rPr>
        <w:t xml:space="preserve">Afin d’accompagner notre développement en France et à l’international, nous recrutons un(e) </w:t>
      </w:r>
      <w:r w:rsidR="004A67FF">
        <w:rPr>
          <w:rFonts w:cs="Arial"/>
          <w:b/>
          <w:color w:val="58585A"/>
          <w:lang w:val="fr-FR" w:eastAsia="en-US"/>
        </w:rPr>
        <w:t>INGENIEUR</w:t>
      </w:r>
      <w:r w:rsidR="002A6230" w:rsidRPr="00433633">
        <w:rPr>
          <w:rFonts w:cs="Arial"/>
          <w:b/>
          <w:color w:val="58585A"/>
          <w:lang w:val="fr-FR" w:eastAsia="en-US"/>
        </w:rPr>
        <w:t xml:space="preserve"> SUPPORT</w:t>
      </w:r>
      <w:r w:rsidRPr="00433633">
        <w:rPr>
          <w:rFonts w:cs="Arial"/>
          <w:color w:val="58585A"/>
          <w:lang w:val="fr-FR" w:eastAsia="en-US"/>
        </w:rPr>
        <w:t>.</w:t>
      </w:r>
    </w:p>
    <w:p w:rsidR="00536E5F" w:rsidRPr="00545274" w:rsidRDefault="00536E5F" w:rsidP="00647E98">
      <w:pPr>
        <w:jc w:val="both"/>
        <w:rPr>
          <w:lang w:val="fr-FR"/>
        </w:rPr>
      </w:pPr>
    </w:p>
    <w:p w:rsidR="004C7A22" w:rsidRDefault="008D40C5" w:rsidP="00647E98">
      <w:pPr>
        <w:pStyle w:val="Heading3"/>
        <w:jc w:val="both"/>
      </w:pPr>
      <w:r w:rsidRPr="00367479">
        <w:t>POS</w:t>
      </w:r>
      <w:r w:rsidR="003D77D4">
        <w:t>TE</w:t>
      </w:r>
    </w:p>
    <w:p w:rsidR="00E2549D" w:rsidRPr="00433633" w:rsidRDefault="00E2549D" w:rsidP="00647E98">
      <w:pPr>
        <w:pStyle w:val="ListBullet"/>
        <w:tabs>
          <w:tab w:val="num" w:pos="890"/>
        </w:tabs>
        <w:spacing w:before="0"/>
        <w:ind w:left="884" w:hanging="357"/>
        <w:rPr>
          <w:lang w:val="fr-FR"/>
        </w:rPr>
      </w:pPr>
      <w:r w:rsidRPr="00E2549D">
        <w:rPr>
          <w:lang w:val="fr-FR"/>
        </w:rPr>
        <w:t xml:space="preserve">Intégré(e) au service des Opérations et rattaché(e) au Responsable Support, vous assurez à distance le support </w:t>
      </w:r>
      <w:r w:rsidR="00551A53" w:rsidRPr="00433633">
        <w:rPr>
          <w:lang w:val="fr-FR"/>
        </w:rPr>
        <w:t xml:space="preserve">Niveau 1 </w:t>
      </w:r>
      <w:r w:rsidRPr="00433633">
        <w:rPr>
          <w:lang w:val="fr-FR"/>
        </w:rPr>
        <w:t>auprès de nos clients. Vos missions sont polyvalentes et consistent principalement à :</w:t>
      </w:r>
    </w:p>
    <w:p w:rsidR="00E2549D" w:rsidRPr="00433633" w:rsidRDefault="00E2549D" w:rsidP="00647E98">
      <w:pPr>
        <w:pStyle w:val="ListBullet"/>
        <w:numPr>
          <w:ilvl w:val="0"/>
          <w:numId w:val="34"/>
        </w:numPr>
        <w:rPr>
          <w:lang w:val="fr-FR"/>
        </w:rPr>
      </w:pPr>
      <w:r w:rsidRPr="00433633">
        <w:rPr>
          <w:lang w:val="fr-FR"/>
        </w:rPr>
        <w:t>Qualifier et prioriser les demandes des clients.</w:t>
      </w:r>
    </w:p>
    <w:p w:rsidR="00E2549D" w:rsidRPr="00433633" w:rsidRDefault="00E2549D" w:rsidP="00647E98">
      <w:pPr>
        <w:pStyle w:val="ListBullet"/>
        <w:numPr>
          <w:ilvl w:val="0"/>
          <w:numId w:val="34"/>
        </w:numPr>
        <w:rPr>
          <w:lang w:val="fr-FR"/>
        </w:rPr>
      </w:pPr>
      <w:r w:rsidRPr="00433633">
        <w:rPr>
          <w:lang w:val="fr-FR"/>
        </w:rPr>
        <w:t>Traiter les demandes des clients jusqu’à leur résolution par des actions correctives adaptées.</w:t>
      </w:r>
    </w:p>
    <w:p w:rsidR="00E2549D" w:rsidRPr="00433633" w:rsidRDefault="00E2549D" w:rsidP="00647E98">
      <w:pPr>
        <w:pStyle w:val="ListBullet"/>
        <w:numPr>
          <w:ilvl w:val="0"/>
          <w:numId w:val="34"/>
        </w:numPr>
        <w:rPr>
          <w:lang w:val="fr-FR"/>
        </w:rPr>
      </w:pPr>
      <w:r w:rsidRPr="00433633">
        <w:rPr>
          <w:lang w:val="fr-FR"/>
        </w:rPr>
        <w:t>Suivre les comptes clients de votre zone géographique.</w:t>
      </w:r>
    </w:p>
    <w:p w:rsidR="00E2549D" w:rsidRPr="00433633" w:rsidRDefault="00E2549D" w:rsidP="00647E98">
      <w:pPr>
        <w:pStyle w:val="ListBullet"/>
        <w:numPr>
          <w:ilvl w:val="0"/>
          <w:numId w:val="34"/>
        </w:numPr>
        <w:rPr>
          <w:lang w:val="fr-FR"/>
        </w:rPr>
      </w:pPr>
      <w:r w:rsidRPr="00433633">
        <w:rPr>
          <w:lang w:val="fr-FR"/>
        </w:rPr>
        <w:t xml:space="preserve">Identifier et analyser les anomalies logicielles pour les transmettre au support </w:t>
      </w:r>
      <w:r w:rsidR="00551A53" w:rsidRPr="00433633">
        <w:rPr>
          <w:lang w:val="fr-FR"/>
        </w:rPr>
        <w:t>Niveau 2</w:t>
      </w:r>
      <w:r w:rsidRPr="00433633">
        <w:rPr>
          <w:lang w:val="fr-FR"/>
        </w:rPr>
        <w:t>.</w:t>
      </w:r>
    </w:p>
    <w:p w:rsidR="00E2549D" w:rsidRPr="00E2549D" w:rsidRDefault="00E2549D" w:rsidP="00647E98">
      <w:pPr>
        <w:pStyle w:val="ListBullet"/>
        <w:numPr>
          <w:ilvl w:val="0"/>
          <w:numId w:val="34"/>
        </w:numPr>
        <w:rPr>
          <w:lang w:val="fr-FR"/>
        </w:rPr>
      </w:pPr>
      <w:r w:rsidRPr="00E2549D">
        <w:rPr>
          <w:lang w:val="fr-FR"/>
        </w:rPr>
        <w:t>Contribuer à la satisfaction de nos clients en étant attentif à la qualité du service fourni.</w:t>
      </w:r>
    </w:p>
    <w:p w:rsidR="00E2549D" w:rsidRDefault="00E2549D" w:rsidP="00647E98">
      <w:pPr>
        <w:pStyle w:val="ListBullet"/>
        <w:numPr>
          <w:ilvl w:val="0"/>
          <w:numId w:val="0"/>
        </w:numPr>
        <w:spacing w:before="0" w:after="120"/>
        <w:ind w:left="1080"/>
        <w:rPr>
          <w:color w:val="auto"/>
          <w:sz w:val="12"/>
          <w:szCs w:val="12"/>
          <w:lang w:val="fr-FR"/>
        </w:rPr>
      </w:pPr>
    </w:p>
    <w:p w:rsidR="00E2549D" w:rsidRDefault="00E2549D" w:rsidP="00647E98">
      <w:pPr>
        <w:pStyle w:val="ListBullet"/>
        <w:tabs>
          <w:tab w:val="num" w:pos="890"/>
        </w:tabs>
        <w:spacing w:before="0"/>
        <w:ind w:left="884" w:hanging="357"/>
        <w:rPr>
          <w:lang w:val="fr-FR"/>
        </w:rPr>
      </w:pPr>
      <w:r w:rsidRPr="00796E03">
        <w:rPr>
          <w:lang w:val="fr-FR"/>
        </w:rPr>
        <w:t>Vous bénéficie</w:t>
      </w:r>
      <w:r>
        <w:rPr>
          <w:lang w:val="fr-FR"/>
        </w:rPr>
        <w:t>re</w:t>
      </w:r>
      <w:r w:rsidRPr="00796E03">
        <w:rPr>
          <w:lang w:val="fr-FR"/>
        </w:rPr>
        <w:t xml:space="preserve">z </w:t>
      </w:r>
      <w:r>
        <w:rPr>
          <w:lang w:val="fr-FR"/>
        </w:rPr>
        <w:t>d’</w:t>
      </w:r>
      <w:r w:rsidRPr="00796E03">
        <w:rPr>
          <w:lang w:val="fr-FR"/>
        </w:rPr>
        <w:t>une formation approfondie à nos Solutions de Gestion de</w:t>
      </w:r>
      <w:r>
        <w:rPr>
          <w:lang w:val="fr-FR"/>
        </w:rPr>
        <w:t xml:space="preserve"> L</w:t>
      </w:r>
      <w:r w:rsidRPr="00796E03">
        <w:rPr>
          <w:lang w:val="fr-FR"/>
        </w:rPr>
        <w:t>aboratoire.</w:t>
      </w:r>
    </w:p>
    <w:p w:rsidR="00945045" w:rsidRDefault="00945045" w:rsidP="00945045">
      <w:pPr>
        <w:pStyle w:val="ListBullet"/>
        <w:numPr>
          <w:ilvl w:val="0"/>
          <w:numId w:val="0"/>
        </w:numPr>
        <w:spacing w:before="0"/>
        <w:ind w:left="884"/>
        <w:rPr>
          <w:lang w:val="fr-FR"/>
        </w:rPr>
      </w:pPr>
    </w:p>
    <w:p w:rsidR="00E2549D" w:rsidRDefault="00E2549D" w:rsidP="00945045">
      <w:pPr>
        <w:pStyle w:val="ListBullet"/>
        <w:tabs>
          <w:tab w:val="num" w:pos="890"/>
        </w:tabs>
        <w:spacing w:before="0"/>
        <w:ind w:left="884" w:hanging="357"/>
        <w:rPr>
          <w:lang w:val="fr-FR"/>
        </w:rPr>
      </w:pPr>
      <w:r w:rsidRPr="00796E03">
        <w:rPr>
          <w:lang w:val="fr-FR"/>
        </w:rPr>
        <w:t>Votre intégration au sein de nos équipes sera facilitée par la mise en place d’un parcours d’intégration mettant l’accent sur la démarche qualité de l’entreprise ainsi que sur le contrôle des compétences acquises.</w:t>
      </w:r>
    </w:p>
    <w:p w:rsidR="00945045" w:rsidRPr="00945045" w:rsidRDefault="00945045" w:rsidP="00945045">
      <w:pPr>
        <w:pStyle w:val="ListBullet"/>
        <w:numPr>
          <w:ilvl w:val="0"/>
          <w:numId w:val="0"/>
        </w:numPr>
        <w:spacing w:before="0"/>
        <w:rPr>
          <w:lang w:val="fr-FR"/>
        </w:rPr>
      </w:pPr>
    </w:p>
    <w:p w:rsidR="00E2549D" w:rsidRDefault="00E2549D" w:rsidP="00647E98">
      <w:pPr>
        <w:pStyle w:val="ListBullet"/>
        <w:tabs>
          <w:tab w:val="num" w:pos="890"/>
        </w:tabs>
        <w:spacing w:before="0"/>
        <w:ind w:left="884" w:hanging="357"/>
        <w:rPr>
          <w:lang w:val="fr-FR"/>
        </w:rPr>
      </w:pPr>
      <w:r w:rsidRPr="00E2549D">
        <w:rPr>
          <w:lang w:val="fr-FR"/>
        </w:rPr>
        <w:t>Poste basé à Montbonnot (</w:t>
      </w:r>
      <w:r w:rsidR="00143DFC">
        <w:rPr>
          <w:lang w:val="fr-FR"/>
        </w:rPr>
        <w:t>Proche Grenoble</w:t>
      </w:r>
      <w:r w:rsidRPr="00E2549D">
        <w:rPr>
          <w:lang w:val="fr-FR"/>
        </w:rPr>
        <w:t>), déplacements occasionnels sur site client.</w:t>
      </w:r>
    </w:p>
    <w:p w:rsidR="00E2549D" w:rsidRPr="00E2549D" w:rsidRDefault="00E2549D" w:rsidP="00647E98">
      <w:pPr>
        <w:pStyle w:val="ListBullet"/>
        <w:numPr>
          <w:ilvl w:val="0"/>
          <w:numId w:val="0"/>
        </w:numPr>
        <w:spacing w:before="0"/>
        <w:ind w:left="884"/>
        <w:rPr>
          <w:lang w:val="fr-FR"/>
        </w:rPr>
      </w:pPr>
    </w:p>
    <w:p w:rsidR="00E2549D" w:rsidRDefault="00E2549D" w:rsidP="00647E98">
      <w:pPr>
        <w:pStyle w:val="ListBullet"/>
        <w:tabs>
          <w:tab w:val="num" w:pos="890"/>
        </w:tabs>
        <w:spacing w:before="0"/>
        <w:ind w:left="884" w:hanging="357"/>
        <w:rPr>
          <w:lang w:val="fr-FR"/>
        </w:rPr>
      </w:pPr>
      <w:r>
        <w:rPr>
          <w:lang w:val="fr-FR"/>
        </w:rPr>
        <w:t>CDI.</w:t>
      </w:r>
    </w:p>
    <w:p w:rsidR="00E2549D" w:rsidRPr="00E2549D" w:rsidRDefault="00E2549D" w:rsidP="00647E98">
      <w:pPr>
        <w:pStyle w:val="ListBullet"/>
        <w:numPr>
          <w:ilvl w:val="0"/>
          <w:numId w:val="0"/>
        </w:numPr>
        <w:spacing w:before="0"/>
        <w:ind w:left="884"/>
        <w:rPr>
          <w:lang w:val="fr-FR"/>
        </w:rPr>
      </w:pPr>
    </w:p>
    <w:p w:rsidR="00E2549D" w:rsidRDefault="00E2549D" w:rsidP="00647E98">
      <w:pPr>
        <w:pStyle w:val="ListBullet"/>
        <w:tabs>
          <w:tab w:val="num" w:pos="890"/>
        </w:tabs>
        <w:spacing w:before="0"/>
        <w:ind w:left="884" w:hanging="357"/>
        <w:rPr>
          <w:lang w:val="fr-FR"/>
        </w:rPr>
      </w:pPr>
      <w:r>
        <w:rPr>
          <w:lang w:val="fr-FR"/>
        </w:rPr>
        <w:t>Rémunération motivante selon profil et expérience.</w:t>
      </w:r>
    </w:p>
    <w:p w:rsidR="00143DFC" w:rsidRDefault="00143DFC" w:rsidP="00647E98">
      <w:pPr>
        <w:pStyle w:val="ListBullet"/>
        <w:numPr>
          <w:ilvl w:val="0"/>
          <w:numId w:val="0"/>
        </w:numPr>
        <w:spacing w:before="0"/>
        <w:ind w:left="884"/>
        <w:rPr>
          <w:lang w:val="fr-FR"/>
        </w:rPr>
      </w:pPr>
    </w:p>
    <w:p w:rsidR="00536E5F" w:rsidRPr="003A056E" w:rsidRDefault="00536E5F" w:rsidP="00647E98">
      <w:pPr>
        <w:jc w:val="both"/>
        <w:rPr>
          <w:b/>
          <w:color w:val="58585A"/>
          <w:sz w:val="18"/>
          <w:lang w:val="fr-FR"/>
        </w:rPr>
      </w:pPr>
    </w:p>
    <w:p w:rsidR="00F63521" w:rsidRDefault="003D77D4" w:rsidP="00647E98">
      <w:pPr>
        <w:pStyle w:val="Heading3"/>
        <w:jc w:val="both"/>
        <w:rPr>
          <w:i/>
        </w:rPr>
      </w:pPr>
      <w:r>
        <w:t>CANDIDAT</w:t>
      </w:r>
    </w:p>
    <w:p w:rsidR="002A6230" w:rsidRPr="00433633" w:rsidRDefault="00E2549D" w:rsidP="00647E98">
      <w:pPr>
        <w:pStyle w:val="ListBullet"/>
        <w:tabs>
          <w:tab w:val="num" w:pos="890"/>
        </w:tabs>
        <w:spacing w:before="0"/>
        <w:ind w:left="884" w:hanging="357"/>
        <w:rPr>
          <w:lang w:val="fr-FR"/>
        </w:rPr>
      </w:pPr>
      <w:r w:rsidRPr="00433633">
        <w:rPr>
          <w:lang w:val="fr-FR"/>
        </w:rPr>
        <w:t xml:space="preserve">De formation </w:t>
      </w:r>
      <w:r w:rsidR="006566E1">
        <w:rPr>
          <w:lang w:val="fr-FR"/>
        </w:rPr>
        <w:t>Bac+5</w:t>
      </w:r>
      <w:bookmarkStart w:id="0" w:name="_GoBack"/>
      <w:bookmarkEnd w:id="0"/>
      <w:r w:rsidR="00433633" w:rsidRPr="00433633">
        <w:rPr>
          <w:lang w:val="fr-FR"/>
        </w:rPr>
        <w:t>,</w:t>
      </w:r>
      <w:r w:rsidR="002A6230" w:rsidRPr="00433633">
        <w:rPr>
          <w:lang w:val="fr-FR"/>
        </w:rPr>
        <w:t xml:space="preserve"> vous possédez</w:t>
      </w:r>
      <w:r w:rsidR="00143DFC" w:rsidRPr="00433633">
        <w:rPr>
          <w:lang w:val="fr-FR"/>
        </w:rPr>
        <w:t xml:space="preserve"> une expérience réus</w:t>
      </w:r>
      <w:r w:rsidR="002A6230" w:rsidRPr="00433633">
        <w:rPr>
          <w:lang w:val="fr-FR"/>
        </w:rPr>
        <w:t xml:space="preserve">sie </w:t>
      </w:r>
      <w:r w:rsidR="00433633" w:rsidRPr="00433633">
        <w:rPr>
          <w:lang w:val="fr-FR"/>
        </w:rPr>
        <w:t xml:space="preserve">de 5 ans minimum </w:t>
      </w:r>
      <w:r w:rsidR="002A6230" w:rsidRPr="00433633">
        <w:rPr>
          <w:lang w:val="fr-FR"/>
        </w:rPr>
        <w:t>dans une fonction similaire.</w:t>
      </w:r>
    </w:p>
    <w:p w:rsidR="002A6230" w:rsidRDefault="002A6230" w:rsidP="002A6230">
      <w:pPr>
        <w:pStyle w:val="ListBullet"/>
        <w:numPr>
          <w:ilvl w:val="0"/>
          <w:numId w:val="0"/>
        </w:numPr>
        <w:spacing w:before="0"/>
        <w:ind w:left="884"/>
        <w:rPr>
          <w:lang w:val="fr-FR"/>
        </w:rPr>
      </w:pPr>
    </w:p>
    <w:p w:rsidR="00E2549D" w:rsidRDefault="002A6230" w:rsidP="00647E98">
      <w:pPr>
        <w:pStyle w:val="ListBullet"/>
        <w:tabs>
          <w:tab w:val="num" w:pos="890"/>
        </w:tabs>
        <w:spacing w:before="0"/>
        <w:ind w:left="884" w:hanging="357"/>
        <w:rPr>
          <w:lang w:val="fr-FR"/>
        </w:rPr>
      </w:pPr>
      <w:r>
        <w:rPr>
          <w:lang w:val="fr-FR"/>
        </w:rPr>
        <w:t>V</w:t>
      </w:r>
      <w:r w:rsidR="00E2549D" w:rsidRPr="00E2549D">
        <w:rPr>
          <w:lang w:val="fr-FR"/>
        </w:rPr>
        <w:t>ous avez des compétences dans l</w:t>
      </w:r>
      <w:r w:rsidR="00551A53">
        <w:rPr>
          <w:lang w:val="fr-FR"/>
        </w:rPr>
        <w:t xml:space="preserve">es domaines suivants : Windows, Unix, </w:t>
      </w:r>
      <w:r w:rsidR="00E2549D" w:rsidRPr="00E2549D">
        <w:rPr>
          <w:lang w:val="fr-FR"/>
        </w:rPr>
        <w:t xml:space="preserve">Oracle ou SQL Serveur. </w:t>
      </w:r>
    </w:p>
    <w:p w:rsidR="00E2549D" w:rsidRPr="00E2549D" w:rsidRDefault="00E2549D" w:rsidP="00647E98">
      <w:pPr>
        <w:pStyle w:val="ListBullet"/>
        <w:numPr>
          <w:ilvl w:val="0"/>
          <w:numId w:val="0"/>
        </w:numPr>
        <w:spacing w:before="0"/>
        <w:ind w:left="884"/>
        <w:rPr>
          <w:lang w:val="fr-FR"/>
        </w:rPr>
      </w:pPr>
    </w:p>
    <w:p w:rsidR="00E2549D" w:rsidRDefault="00E2549D" w:rsidP="00647E98">
      <w:pPr>
        <w:pStyle w:val="ListBullet"/>
        <w:tabs>
          <w:tab w:val="num" w:pos="890"/>
        </w:tabs>
        <w:spacing w:before="0"/>
        <w:ind w:left="884" w:hanging="357"/>
        <w:rPr>
          <w:lang w:val="fr-FR"/>
        </w:rPr>
      </w:pPr>
      <w:r w:rsidRPr="00E2549D">
        <w:rPr>
          <w:lang w:val="fr-FR"/>
        </w:rPr>
        <w:t>Une connaissance des protocoles de communication médicaux (HPRIM, ASTM, HL7) serait un plus.</w:t>
      </w:r>
    </w:p>
    <w:p w:rsidR="00E2549D" w:rsidRPr="00E2549D" w:rsidRDefault="00E2549D" w:rsidP="00647E98">
      <w:pPr>
        <w:pStyle w:val="ListBullet"/>
        <w:numPr>
          <w:ilvl w:val="0"/>
          <w:numId w:val="0"/>
        </w:numPr>
        <w:spacing w:before="0"/>
        <w:rPr>
          <w:lang w:val="fr-FR"/>
        </w:rPr>
      </w:pPr>
    </w:p>
    <w:p w:rsidR="00E2549D" w:rsidRDefault="00E2549D" w:rsidP="00647E98">
      <w:pPr>
        <w:pStyle w:val="ListBullet"/>
        <w:tabs>
          <w:tab w:val="num" w:pos="890"/>
        </w:tabs>
        <w:spacing w:before="0"/>
        <w:ind w:left="884" w:hanging="357"/>
        <w:rPr>
          <w:lang w:val="fr-FR"/>
        </w:rPr>
      </w:pPr>
      <w:r w:rsidRPr="00E2549D">
        <w:rPr>
          <w:lang w:val="fr-FR"/>
        </w:rPr>
        <w:t>Reconnu(e) pour votre curiosité et votre logique, vous possédez un esprit d’investigation et une aisance relationnelle qui vous permettront de réussir pleinement dans ce poste.</w:t>
      </w:r>
    </w:p>
    <w:p w:rsidR="00E2549D" w:rsidRPr="00E2549D" w:rsidRDefault="00E2549D" w:rsidP="00E2549D">
      <w:pPr>
        <w:pStyle w:val="ListBullet"/>
        <w:numPr>
          <w:ilvl w:val="0"/>
          <w:numId w:val="0"/>
        </w:numPr>
        <w:spacing w:before="0"/>
        <w:jc w:val="left"/>
        <w:rPr>
          <w:lang w:val="fr-FR"/>
        </w:rPr>
      </w:pPr>
    </w:p>
    <w:p w:rsidR="00E2549D" w:rsidRPr="00E2549D" w:rsidRDefault="00E2549D" w:rsidP="00E2549D">
      <w:pPr>
        <w:pStyle w:val="ListBullet"/>
        <w:tabs>
          <w:tab w:val="num" w:pos="890"/>
        </w:tabs>
        <w:spacing w:before="0"/>
        <w:ind w:left="884" w:hanging="357"/>
        <w:jc w:val="left"/>
        <w:rPr>
          <w:lang w:val="fr-FR"/>
        </w:rPr>
      </w:pPr>
      <w:r w:rsidRPr="00E2549D">
        <w:rPr>
          <w:lang w:val="fr-FR"/>
        </w:rPr>
        <w:t xml:space="preserve">Un niveau d’anglais technique est requis. </w:t>
      </w:r>
    </w:p>
    <w:p w:rsidR="00F612B2" w:rsidRPr="006F53E5" w:rsidRDefault="004E028F" w:rsidP="00F612B2">
      <w:r w:rsidRPr="00932ECB">
        <w:rPr>
          <w:noProof/>
          <w:lang w:val="fr-FR" w:eastAsia="fr-FR"/>
        </w:rPr>
        <mc:AlternateContent>
          <mc:Choice Requires="wps">
            <w:drawing>
              <wp:anchor distT="0" distB="0" distL="114300" distR="114300" simplePos="0" relativeHeight="251760128" behindDoc="0" locked="0" layoutInCell="1" allowOverlap="1" wp14:anchorId="35F5EEF8" wp14:editId="36DD7D3B">
                <wp:simplePos x="0" y="0"/>
                <wp:positionH relativeFrom="page">
                  <wp:align>left</wp:align>
                </wp:positionH>
                <wp:positionV relativeFrom="page">
                  <wp:posOffset>9782176</wp:posOffset>
                </wp:positionV>
                <wp:extent cx="7561580" cy="910590"/>
                <wp:effectExtent l="0" t="0" r="1270" b="381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580" cy="910590"/>
                        </a:xfrm>
                        <a:prstGeom prst="rect">
                          <a:avLst/>
                        </a:prstGeom>
                        <a:solidFill>
                          <a:srgbClr val="7DB621"/>
                        </a:solidFill>
                        <a:ln>
                          <a:noFill/>
                        </a:ln>
                      </wps:spPr>
                      <wps:txbx>
                        <w:txbxContent>
                          <w:p w:rsidR="00E629CA" w:rsidRPr="003D77D4" w:rsidRDefault="00182BDC" w:rsidP="006939B9">
                            <w:pPr>
                              <w:pStyle w:val="Footer"/>
                              <w:rPr>
                                <w:lang w:val="fr-FR"/>
                              </w:rPr>
                            </w:pPr>
                            <w:r w:rsidRPr="003D77D4">
                              <w:rPr>
                                <w:sz w:val="18"/>
                                <w:szCs w:val="18"/>
                                <w:lang w:val="fr-FR"/>
                              </w:rPr>
                              <w:br/>
                            </w:r>
                            <w:r w:rsidR="003D77D4" w:rsidRPr="003D77D4">
                              <w:rPr>
                                <w:lang w:val="fr-FR"/>
                              </w:rPr>
                              <w:t>Merci d’envoyer votre candidature à recrutement@technidata-web.com</w:t>
                            </w:r>
                          </w:p>
                          <w:p w:rsidR="006E2FBB" w:rsidRPr="003D77D4" w:rsidRDefault="003D77D4" w:rsidP="006939B9">
                            <w:pPr>
                              <w:pStyle w:val="Footer"/>
                              <w:rPr>
                                <w:lang w:val="fr-FR"/>
                              </w:rPr>
                            </w:pPr>
                            <w:r w:rsidRPr="003D77D4">
                              <w:rPr>
                                <w:lang w:val="fr-FR"/>
                              </w:rPr>
                              <w:t>Pour plus d’informations concernant notre entreprise</w:t>
                            </w:r>
                            <w:r w:rsidR="006E2FBB" w:rsidRPr="003D77D4">
                              <w:rPr>
                                <w:lang w:val="fr-FR"/>
                              </w:rPr>
                              <w:t>,</w:t>
                            </w:r>
                            <w:r w:rsidRPr="003D77D4">
                              <w:rPr>
                                <w:lang w:val="fr-FR"/>
                              </w:rPr>
                              <w:t xml:space="preserve"> </w:t>
                            </w:r>
                            <w:r>
                              <w:rPr>
                                <w:lang w:val="fr-FR"/>
                              </w:rPr>
                              <w:t xml:space="preserve">visitez notre site </w:t>
                            </w:r>
                            <w:hyperlink r:id="rId8" w:history="1">
                              <w:r w:rsidR="006E2FBB" w:rsidRPr="003D77D4">
                                <w:rPr>
                                  <w:lang w:val="fr-FR"/>
                                </w:rPr>
                                <w:t>www.technidata-web.com</w:t>
                              </w:r>
                            </w:hyperlink>
                          </w:p>
                          <w:p w:rsidR="006E2FBB" w:rsidRPr="003D77D4" w:rsidRDefault="006E2FBB" w:rsidP="006E2FBB">
                            <w:pPr>
                              <w:ind w:left="567"/>
                              <w:rPr>
                                <w:rFonts w:ascii="Arial" w:hAnsi="Arial" w:cs="Arial"/>
                                <w:color w:val="FFFFFF" w:themeColor="background1"/>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EEF8" id="Text Box 5" o:spid="_x0000_s1027" type="#_x0000_t202" style="position:absolute;margin-left:0;margin-top:770.25pt;width:595.4pt;height:71.7pt;z-index:2517601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" fillcolor="#7db621" stroked="f">
                <v:textbox>
                  <w:txbxContent>
                    <w:p w:rsidR="00E629CA" w:rsidRPr="003D77D4" w:rsidRDefault="00182BDC" w:rsidP="006939B9">
                      <w:pPr>
                        <w:pStyle w:val="Pieddepage"/>
                        <w:rPr>
                          <w:lang w:val="fr-FR"/>
                        </w:rPr>
                      </w:pPr>
                      <w:r w:rsidRPr="003D77D4">
                        <w:rPr>
                          <w:sz w:val="18"/>
                          <w:szCs w:val="18"/>
                          <w:lang w:val="fr-FR"/>
                        </w:rPr>
                        <w:br/>
                      </w:r>
                      <w:r w:rsidR="003D77D4" w:rsidRPr="003D77D4">
                        <w:rPr>
                          <w:lang w:val="fr-FR"/>
                        </w:rPr>
                        <w:t>Merci d’envoyer votre candidature à recrutement@technidata-web.com</w:t>
                      </w:r>
                    </w:p>
                    <w:p w:rsidR="006E2FBB" w:rsidRPr="003D77D4" w:rsidRDefault="003D77D4" w:rsidP="006939B9">
                      <w:pPr>
                        <w:pStyle w:val="Pieddepage"/>
                        <w:rPr>
                          <w:lang w:val="fr-FR"/>
                        </w:rPr>
                      </w:pPr>
                      <w:r w:rsidRPr="003D77D4">
                        <w:rPr>
                          <w:lang w:val="fr-FR"/>
                        </w:rPr>
                        <w:t>Pour plus d’informations concernant notre entreprise</w:t>
                      </w:r>
                      <w:r w:rsidR="006E2FBB" w:rsidRPr="003D77D4">
                        <w:rPr>
                          <w:lang w:val="fr-FR"/>
                        </w:rPr>
                        <w:t>,</w:t>
                      </w:r>
                      <w:r w:rsidRPr="003D77D4">
                        <w:rPr>
                          <w:lang w:val="fr-FR"/>
                        </w:rPr>
                        <w:t xml:space="preserve"> </w:t>
                      </w:r>
                      <w:r>
                        <w:rPr>
                          <w:lang w:val="fr-FR"/>
                        </w:rPr>
                        <w:t xml:space="preserve">visitez notre site </w:t>
                      </w:r>
                      <w:hyperlink r:id="rId9" w:history="1">
                        <w:r w:rsidR="006E2FBB" w:rsidRPr="003D77D4">
                          <w:rPr>
                            <w:lang w:val="fr-FR"/>
                          </w:rPr>
                          <w:t>www.technidata-web.com</w:t>
                        </w:r>
                      </w:hyperlink>
                    </w:p>
                    <w:p w:rsidR="006E2FBB" w:rsidRPr="003D77D4" w:rsidRDefault="006E2FBB" w:rsidP="006E2FBB">
                      <w:pPr>
                        <w:ind w:left="567"/>
                        <w:rPr>
                          <w:rFonts w:ascii="Arial" w:hAnsi="Arial" w:cs="Arial"/>
                          <w:color w:val="FFFFFF" w:themeColor="background1"/>
                          <w:sz w:val="18"/>
                          <w:szCs w:val="18"/>
                          <w:lang w:val="fr-FR"/>
                        </w:rPr>
                      </w:pPr>
                    </w:p>
                  </w:txbxContent>
                </v:textbox>
                <w10:wrap anchorx="page" anchory="page"/>
              </v:shape>
            </w:pict>
          </mc:Fallback>
        </mc:AlternateContent>
      </w:r>
    </w:p>
    <w:sectPr w:rsidR="00F612B2" w:rsidRPr="006F53E5" w:rsidSect="003F1338">
      <w:headerReference w:type="default" r:id="rId10"/>
      <w:headerReference w:type="first" r:id="rId11"/>
      <w:type w:val="continuous"/>
      <w:pgSz w:w="11907" w:h="16840" w:code="9"/>
      <w:pgMar w:top="2340" w:right="1000" w:bottom="360" w:left="1000" w:header="964" w:footer="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02" w:rsidRDefault="00836B02">
      <w:r>
        <w:separator/>
      </w:r>
    </w:p>
  </w:endnote>
  <w:endnote w:type="continuationSeparator" w:id="0">
    <w:p w:rsidR="00836B02" w:rsidRDefault="0083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02" w:rsidRDefault="00836B02">
      <w:r>
        <w:separator/>
      </w:r>
    </w:p>
  </w:footnote>
  <w:footnote w:type="continuationSeparator" w:id="0">
    <w:p w:rsidR="00836B02" w:rsidRDefault="0083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E8" w:rsidRDefault="001626D9" w:rsidP="00981B28">
    <w:pPr>
      <w:jc w:val="right"/>
      <w:rPr>
        <w:rFonts w:ascii="Arial" w:hAnsi="Arial" w:cs="Arial"/>
        <w:b/>
        <w:color w:val="008080"/>
        <w:sz w:val="32"/>
        <w:szCs w:val="32"/>
      </w:rPr>
    </w:pPr>
    <w:r>
      <w:rPr>
        <w:b/>
        <w:noProof/>
        <w:color w:val="58585A"/>
        <w:sz w:val="18"/>
        <w:lang w:val="fr-FR" w:eastAsia="fr-FR"/>
      </w:rPr>
      <w:drawing>
        <wp:anchor distT="0" distB="0" distL="114300" distR="114300" simplePos="0" relativeHeight="251665408" behindDoc="1" locked="0" layoutInCell="1" allowOverlap="1" wp14:anchorId="50756F66" wp14:editId="443F7DD6">
          <wp:simplePos x="0" y="0"/>
          <wp:positionH relativeFrom="page">
            <wp:posOffset>-104775</wp:posOffset>
          </wp:positionH>
          <wp:positionV relativeFrom="page">
            <wp:posOffset>0</wp:posOffset>
          </wp:positionV>
          <wp:extent cx="6290945" cy="9093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iangles_haut_annonce_emploi.png"/>
                  <pic:cNvPicPr/>
                </pic:nvPicPr>
                <pic:blipFill>
                  <a:blip r:embed="rId1">
                    <a:extLst>
                      <a:ext uri="{28A0092B-C50C-407E-A947-70E740481C1C}">
                        <a14:useLocalDpi xmlns:a14="http://schemas.microsoft.com/office/drawing/2010/main" val="0"/>
                      </a:ext>
                    </a:extLst>
                  </a:blip>
                  <a:stretch>
                    <a:fillRect/>
                  </a:stretch>
                </pic:blipFill>
                <pic:spPr>
                  <a:xfrm>
                    <a:off x="0" y="0"/>
                    <a:ext cx="6290945" cy="909320"/>
                  </a:xfrm>
                  <a:prstGeom prst="rect">
                    <a:avLst/>
                  </a:prstGeom>
                </pic:spPr>
              </pic:pic>
            </a:graphicData>
          </a:graphic>
        </wp:anchor>
      </w:drawing>
    </w:r>
    <w:r w:rsidR="00DD7C19">
      <w:rPr>
        <w:b/>
        <w:noProof/>
        <w:color w:val="58585A"/>
        <w:sz w:val="18"/>
        <w:lang w:val="fr-FR" w:eastAsia="fr-FR"/>
      </w:rPr>
      <w:drawing>
        <wp:anchor distT="0" distB="0" distL="114300" distR="114300" simplePos="0" relativeHeight="251664384" behindDoc="1" locked="0" layoutInCell="1" allowOverlap="1" wp14:anchorId="52CB5627" wp14:editId="5DB50715">
          <wp:simplePos x="0" y="0"/>
          <wp:positionH relativeFrom="margin">
            <wp:align>right</wp:align>
          </wp:positionH>
          <wp:positionV relativeFrom="page">
            <wp:posOffset>276225</wp:posOffset>
          </wp:positionV>
          <wp:extent cx="1148080" cy="6223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technidata_papier_ent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8080" cy="622300"/>
                  </a:xfrm>
                  <a:prstGeom prst="rect">
                    <a:avLst/>
                  </a:prstGeom>
                </pic:spPr>
              </pic:pic>
            </a:graphicData>
          </a:graphic>
          <wp14:sizeRelH relativeFrom="margin">
            <wp14:pctWidth>0</wp14:pctWidth>
          </wp14:sizeRelH>
          <wp14:sizeRelV relativeFrom="margin">
            <wp14:pctHeight>0</wp14:pctHeight>
          </wp14:sizeRelV>
        </wp:anchor>
      </w:drawing>
    </w:r>
  </w:p>
  <w:p w:rsidR="000F0FE8" w:rsidRPr="003C3BE6" w:rsidRDefault="000F0FE8" w:rsidP="00981B28">
    <w:pPr>
      <w:jc w:val="right"/>
      <w:rPr>
        <w:rFonts w:ascii="Arial" w:hAnsi="Arial" w:cs="Arial"/>
        <w:b/>
        <w:color w:val="008080"/>
        <w:sz w:val="32"/>
        <w:szCs w:val="32"/>
      </w:rPr>
    </w:pPr>
  </w:p>
  <w:p w:rsidR="003C3BE6" w:rsidRPr="003C3BE6" w:rsidRDefault="004E028F" w:rsidP="003C3BE6">
    <w:pPr>
      <w:rPr>
        <w:rFonts w:ascii="Arial" w:hAnsi="Arial" w:cs="Arial"/>
        <w:b/>
      </w:rPr>
    </w:pPr>
    <w:r>
      <w:rPr>
        <w:noProof/>
        <w:color w:val="58585A"/>
        <w:sz w:val="18"/>
        <w:lang w:val="fr-FR" w:eastAsia="fr-FR"/>
      </w:rPr>
      <w:drawing>
        <wp:anchor distT="0" distB="0" distL="114300" distR="114300" simplePos="0" relativeHeight="251669504" behindDoc="0" locked="0" layoutInCell="1" allowOverlap="1" wp14:anchorId="67ADFA17" wp14:editId="18602BFC">
          <wp:simplePos x="0" y="0"/>
          <wp:positionH relativeFrom="page">
            <wp:posOffset>-57150</wp:posOffset>
          </wp:positionH>
          <wp:positionV relativeFrom="page">
            <wp:posOffset>2009775</wp:posOffset>
          </wp:positionV>
          <wp:extent cx="7077075" cy="50165"/>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it_horizontal.jpg"/>
                  <pic:cNvPicPr/>
                </pic:nvPicPr>
                <pic:blipFill>
                  <a:blip r:embed="rId3">
                    <a:extLst>
                      <a:ext uri="{28A0092B-C50C-407E-A947-70E740481C1C}">
                        <a14:useLocalDpi xmlns:a14="http://schemas.microsoft.com/office/drawing/2010/main" val="0"/>
                      </a:ext>
                    </a:extLst>
                  </a:blip>
                  <a:stretch>
                    <a:fillRect/>
                  </a:stretch>
                </pic:blipFill>
                <pic:spPr>
                  <a:xfrm>
                    <a:off x="0" y="0"/>
                    <a:ext cx="7077075" cy="501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A22" w:rsidRDefault="004C7A22">
    <w:pPr>
      <w:pStyle w:val="Header"/>
    </w:pPr>
    <w:r w:rsidRPr="004C7A22">
      <w:rPr>
        <w:rFonts w:ascii="Arial" w:hAnsi="Arial" w:cs="Arial"/>
        <w:b/>
        <w:noProof/>
        <w:color w:val="008080"/>
        <w:sz w:val="32"/>
        <w:szCs w:val="32"/>
        <w:lang w:val="fr-FR" w:eastAsia="fr-FR"/>
      </w:rPr>
      <w:drawing>
        <wp:anchor distT="0" distB="0" distL="114300" distR="114300" simplePos="0" relativeHeight="251673600" behindDoc="0" locked="0" layoutInCell="1" allowOverlap="1" wp14:anchorId="21BD747F" wp14:editId="7C2AF0EB">
          <wp:simplePos x="0" y="0"/>
          <wp:positionH relativeFrom="page">
            <wp:posOffset>38100</wp:posOffset>
          </wp:positionH>
          <wp:positionV relativeFrom="page">
            <wp:posOffset>1507601</wp:posOffset>
          </wp:positionV>
          <wp:extent cx="7077075" cy="50165"/>
          <wp:effectExtent l="0" t="0" r="952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it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7077075" cy="50165"/>
                  </a:xfrm>
                  <a:prstGeom prst="rect">
                    <a:avLst/>
                  </a:prstGeom>
                </pic:spPr>
              </pic:pic>
            </a:graphicData>
          </a:graphic>
          <wp14:sizeRelH relativeFrom="page">
            <wp14:pctWidth>0</wp14:pctWidth>
          </wp14:sizeRelH>
          <wp14:sizeRelV relativeFrom="page">
            <wp14:pctHeight>0</wp14:pctHeight>
          </wp14:sizeRelV>
        </wp:anchor>
      </w:drawing>
    </w:r>
    <w:r w:rsidRPr="004C7A22">
      <w:rPr>
        <w:rFonts w:ascii="Arial" w:hAnsi="Arial" w:cs="Arial"/>
        <w:b/>
        <w:noProof/>
        <w:color w:val="008080"/>
        <w:sz w:val="32"/>
        <w:szCs w:val="32"/>
        <w:lang w:val="fr-FR" w:eastAsia="fr-FR"/>
      </w:rPr>
      <w:drawing>
        <wp:anchor distT="0" distB="0" distL="114300" distR="114300" simplePos="0" relativeHeight="251671552" behindDoc="1" locked="0" layoutInCell="1" allowOverlap="1" wp14:anchorId="692DD97C" wp14:editId="1EFD6070">
          <wp:simplePos x="0" y="0"/>
          <wp:positionH relativeFrom="margin">
            <wp:align>right</wp:align>
          </wp:positionH>
          <wp:positionV relativeFrom="page">
            <wp:posOffset>288925</wp:posOffset>
          </wp:positionV>
          <wp:extent cx="1148080" cy="6223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technidata_papier_ent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8080" cy="622300"/>
                  </a:xfrm>
                  <a:prstGeom prst="rect">
                    <a:avLst/>
                  </a:prstGeom>
                </pic:spPr>
              </pic:pic>
            </a:graphicData>
          </a:graphic>
          <wp14:sizeRelH relativeFrom="margin">
            <wp14:pctWidth>0</wp14:pctWidth>
          </wp14:sizeRelH>
          <wp14:sizeRelV relativeFrom="margin">
            <wp14:pctHeight>0</wp14:pctHeight>
          </wp14:sizeRelV>
        </wp:anchor>
      </w:drawing>
    </w:r>
    <w:r w:rsidRPr="004C7A22">
      <w:rPr>
        <w:rFonts w:ascii="Arial" w:hAnsi="Arial" w:cs="Arial"/>
        <w:b/>
        <w:noProof/>
        <w:color w:val="008080"/>
        <w:sz w:val="32"/>
        <w:szCs w:val="32"/>
        <w:lang w:val="fr-FR" w:eastAsia="fr-FR"/>
      </w:rPr>
      <w:drawing>
        <wp:anchor distT="0" distB="0" distL="114300" distR="114300" simplePos="0" relativeHeight="251672576" behindDoc="1" locked="0" layoutInCell="1" allowOverlap="1" wp14:anchorId="6FB6E94A" wp14:editId="5720B4AB">
          <wp:simplePos x="0" y="0"/>
          <wp:positionH relativeFrom="page">
            <wp:posOffset>-104775</wp:posOffset>
          </wp:positionH>
          <wp:positionV relativeFrom="page">
            <wp:posOffset>0</wp:posOffset>
          </wp:positionV>
          <wp:extent cx="6290945" cy="9093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iangles_haut_annonce_emploi.png"/>
                  <pic:cNvPicPr/>
                </pic:nvPicPr>
                <pic:blipFill>
                  <a:blip r:embed="rId3">
                    <a:extLst>
                      <a:ext uri="{28A0092B-C50C-407E-A947-70E740481C1C}">
                        <a14:useLocalDpi xmlns:a14="http://schemas.microsoft.com/office/drawing/2010/main" val="0"/>
                      </a:ext>
                    </a:extLst>
                  </a:blip>
                  <a:stretch>
                    <a:fillRect/>
                  </a:stretch>
                </pic:blipFill>
                <pic:spPr>
                  <a:xfrm>
                    <a:off x="0" y="0"/>
                    <a:ext cx="6290945" cy="909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C2D"/>
    <w:multiLevelType w:val="hybridMultilevel"/>
    <w:tmpl w:val="B396EDC0"/>
    <w:lvl w:ilvl="0" w:tplc="3FD64B4A">
      <w:start w:val="1"/>
      <w:numFmt w:val="bullet"/>
      <w:lvlText w:val=""/>
      <w:lvlJc w:val="left"/>
      <w:pPr>
        <w:ind w:left="720" w:hanging="360"/>
      </w:pPr>
      <w:rPr>
        <w:rFonts w:ascii="Symbol" w:hAnsi="Symbol" w:hint="default"/>
        <w:color w:val="7DB6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332630"/>
    <w:multiLevelType w:val="hybridMultilevel"/>
    <w:tmpl w:val="8166C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71A8C"/>
    <w:multiLevelType w:val="hybridMultilevel"/>
    <w:tmpl w:val="964ED84E"/>
    <w:lvl w:ilvl="0" w:tplc="CB7CED4C">
      <w:start w:val="1"/>
      <w:numFmt w:val="bullet"/>
      <w:lvlText w:val=""/>
      <w:lvlJc w:val="left"/>
      <w:pPr>
        <w:tabs>
          <w:tab w:val="num" w:pos="357"/>
        </w:tabs>
        <w:ind w:left="357" w:hanging="357"/>
      </w:pPr>
      <w:rPr>
        <w:rFonts w:ascii="Symbol" w:hAnsi="Symbol" w:hint="default"/>
        <w:color w:val="117577"/>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C2486"/>
    <w:multiLevelType w:val="hybridMultilevel"/>
    <w:tmpl w:val="B39286A0"/>
    <w:lvl w:ilvl="0" w:tplc="684CAD46">
      <w:start w:val="1"/>
      <w:numFmt w:val="bullet"/>
      <w:lvlText w:val="•"/>
      <w:lvlJc w:val="left"/>
      <w:pPr>
        <w:ind w:left="360" w:hanging="360"/>
      </w:pPr>
      <w:rPr>
        <w:rFonts w:ascii="Arial" w:hAnsi="Arial" w:hint="default"/>
        <w:color w:val="0095A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1D4EC6"/>
    <w:multiLevelType w:val="hybridMultilevel"/>
    <w:tmpl w:val="15D627E0"/>
    <w:lvl w:ilvl="0" w:tplc="2EB40FE6">
      <w:start w:val="1"/>
      <w:numFmt w:val="bullet"/>
      <w:lvlText w:val=""/>
      <w:lvlJc w:val="left"/>
      <w:pPr>
        <w:tabs>
          <w:tab w:val="num" w:pos="890"/>
        </w:tabs>
        <w:ind w:left="890" w:hanging="360"/>
      </w:pPr>
      <w:rPr>
        <w:rFonts w:ascii="Symbol" w:hAnsi="Symbol" w:hint="default"/>
        <w:color w:val="008080"/>
      </w:rPr>
    </w:lvl>
    <w:lvl w:ilvl="1" w:tplc="040C0003" w:tentative="1">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5" w15:restartNumberingAfterBreak="0">
    <w:nsid w:val="139B4BAC"/>
    <w:multiLevelType w:val="hybridMultilevel"/>
    <w:tmpl w:val="AE30EAC0"/>
    <w:lvl w:ilvl="0" w:tplc="AD367B92">
      <w:start w:val="1"/>
      <w:numFmt w:val="bullet"/>
      <w:lvlText w:val=""/>
      <w:lvlJc w:val="left"/>
      <w:pPr>
        <w:ind w:left="360" w:hanging="360"/>
      </w:pPr>
      <w:rPr>
        <w:rFonts w:ascii="Symbol" w:hAnsi="Symbol" w:hint="default"/>
        <w:color w:val="0080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EE3EEC"/>
    <w:multiLevelType w:val="multilevel"/>
    <w:tmpl w:val="38D0EE6E"/>
    <w:lvl w:ilvl="0">
      <w:start w:val="1"/>
      <w:numFmt w:val="bullet"/>
      <w:lvlText w:val=""/>
      <w:lvlJc w:val="left"/>
      <w:pPr>
        <w:tabs>
          <w:tab w:val="num" w:pos="357"/>
        </w:tabs>
        <w:ind w:left="357" w:hanging="357"/>
      </w:pPr>
      <w:rPr>
        <w:rFonts w:ascii="Symbol" w:hAnsi="Symbol" w:hint="default"/>
        <w:color w:val="11757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C0752"/>
    <w:multiLevelType w:val="hybridMultilevel"/>
    <w:tmpl w:val="FFDC6426"/>
    <w:lvl w:ilvl="0" w:tplc="B18861AA">
      <w:start w:val="1"/>
      <w:numFmt w:val="bullet"/>
      <w:lvlText w:val=""/>
      <w:lvlJc w:val="left"/>
      <w:pPr>
        <w:tabs>
          <w:tab w:val="num" w:pos="-495"/>
        </w:tabs>
        <w:ind w:left="-495" w:hanging="357"/>
      </w:pPr>
      <w:rPr>
        <w:rFonts w:ascii="Symbol" w:hAnsi="Symbol" w:hint="default"/>
        <w:color w:val="009999"/>
      </w:rPr>
    </w:lvl>
    <w:lvl w:ilvl="1" w:tplc="040C0003" w:tentative="1">
      <w:start w:val="1"/>
      <w:numFmt w:val="bullet"/>
      <w:lvlText w:val="o"/>
      <w:lvlJc w:val="left"/>
      <w:pPr>
        <w:tabs>
          <w:tab w:val="num" w:pos="588"/>
        </w:tabs>
        <w:ind w:left="588" w:hanging="360"/>
      </w:pPr>
      <w:rPr>
        <w:rFonts w:ascii="Courier New" w:hAnsi="Courier New" w:cs="Courier New" w:hint="default"/>
      </w:rPr>
    </w:lvl>
    <w:lvl w:ilvl="2" w:tplc="040C0005" w:tentative="1">
      <w:start w:val="1"/>
      <w:numFmt w:val="bullet"/>
      <w:lvlText w:val=""/>
      <w:lvlJc w:val="left"/>
      <w:pPr>
        <w:tabs>
          <w:tab w:val="num" w:pos="1308"/>
        </w:tabs>
        <w:ind w:left="1308" w:hanging="360"/>
      </w:pPr>
      <w:rPr>
        <w:rFonts w:ascii="Wingdings" w:hAnsi="Wingdings" w:hint="default"/>
      </w:rPr>
    </w:lvl>
    <w:lvl w:ilvl="3" w:tplc="040C0001" w:tentative="1">
      <w:start w:val="1"/>
      <w:numFmt w:val="bullet"/>
      <w:lvlText w:val=""/>
      <w:lvlJc w:val="left"/>
      <w:pPr>
        <w:tabs>
          <w:tab w:val="num" w:pos="2028"/>
        </w:tabs>
        <w:ind w:left="2028" w:hanging="360"/>
      </w:pPr>
      <w:rPr>
        <w:rFonts w:ascii="Symbol" w:hAnsi="Symbol" w:hint="default"/>
      </w:rPr>
    </w:lvl>
    <w:lvl w:ilvl="4" w:tplc="040C0003" w:tentative="1">
      <w:start w:val="1"/>
      <w:numFmt w:val="bullet"/>
      <w:lvlText w:val="o"/>
      <w:lvlJc w:val="left"/>
      <w:pPr>
        <w:tabs>
          <w:tab w:val="num" w:pos="2748"/>
        </w:tabs>
        <w:ind w:left="2748" w:hanging="360"/>
      </w:pPr>
      <w:rPr>
        <w:rFonts w:ascii="Courier New" w:hAnsi="Courier New" w:cs="Courier New" w:hint="default"/>
      </w:rPr>
    </w:lvl>
    <w:lvl w:ilvl="5" w:tplc="040C0005" w:tentative="1">
      <w:start w:val="1"/>
      <w:numFmt w:val="bullet"/>
      <w:lvlText w:val=""/>
      <w:lvlJc w:val="left"/>
      <w:pPr>
        <w:tabs>
          <w:tab w:val="num" w:pos="3468"/>
        </w:tabs>
        <w:ind w:left="3468" w:hanging="360"/>
      </w:pPr>
      <w:rPr>
        <w:rFonts w:ascii="Wingdings" w:hAnsi="Wingdings" w:hint="default"/>
      </w:rPr>
    </w:lvl>
    <w:lvl w:ilvl="6" w:tplc="040C0001" w:tentative="1">
      <w:start w:val="1"/>
      <w:numFmt w:val="bullet"/>
      <w:lvlText w:val=""/>
      <w:lvlJc w:val="left"/>
      <w:pPr>
        <w:tabs>
          <w:tab w:val="num" w:pos="4188"/>
        </w:tabs>
        <w:ind w:left="4188" w:hanging="360"/>
      </w:pPr>
      <w:rPr>
        <w:rFonts w:ascii="Symbol" w:hAnsi="Symbol" w:hint="default"/>
      </w:rPr>
    </w:lvl>
    <w:lvl w:ilvl="7" w:tplc="040C0003" w:tentative="1">
      <w:start w:val="1"/>
      <w:numFmt w:val="bullet"/>
      <w:lvlText w:val="o"/>
      <w:lvlJc w:val="left"/>
      <w:pPr>
        <w:tabs>
          <w:tab w:val="num" w:pos="4908"/>
        </w:tabs>
        <w:ind w:left="4908" w:hanging="360"/>
      </w:pPr>
      <w:rPr>
        <w:rFonts w:ascii="Courier New" w:hAnsi="Courier New" w:cs="Courier New" w:hint="default"/>
      </w:rPr>
    </w:lvl>
    <w:lvl w:ilvl="8" w:tplc="040C0005" w:tentative="1">
      <w:start w:val="1"/>
      <w:numFmt w:val="bullet"/>
      <w:lvlText w:val=""/>
      <w:lvlJc w:val="left"/>
      <w:pPr>
        <w:tabs>
          <w:tab w:val="num" w:pos="5628"/>
        </w:tabs>
        <w:ind w:left="5628" w:hanging="360"/>
      </w:pPr>
      <w:rPr>
        <w:rFonts w:ascii="Wingdings" w:hAnsi="Wingdings" w:hint="default"/>
      </w:rPr>
    </w:lvl>
  </w:abstractNum>
  <w:abstractNum w:abstractNumId="8" w15:restartNumberingAfterBreak="0">
    <w:nsid w:val="2E6E7510"/>
    <w:multiLevelType w:val="hybridMultilevel"/>
    <w:tmpl w:val="B75AA076"/>
    <w:lvl w:ilvl="0" w:tplc="4AD6587A">
      <w:start w:val="1"/>
      <w:numFmt w:val="bullet"/>
      <w:pStyle w:val="ListBullet-2"/>
      <w:lvlText w:val=""/>
      <w:lvlJc w:val="left"/>
      <w:pPr>
        <w:tabs>
          <w:tab w:val="num" w:pos="714"/>
        </w:tabs>
        <w:ind w:left="714" w:hanging="357"/>
      </w:pPr>
      <w:rPr>
        <w:rFonts w:ascii="Wingdings" w:hAnsi="Wingdings" w:hint="default"/>
        <w:color w:val="0095A1" w:themeColor="text2"/>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316E0275"/>
    <w:multiLevelType w:val="hybridMultilevel"/>
    <w:tmpl w:val="F7D08370"/>
    <w:lvl w:ilvl="0" w:tplc="AD367B92">
      <w:start w:val="1"/>
      <w:numFmt w:val="bullet"/>
      <w:lvlText w:val=""/>
      <w:lvlJc w:val="left"/>
      <w:pPr>
        <w:ind w:left="720" w:hanging="360"/>
      </w:pPr>
      <w:rPr>
        <w:rFonts w:ascii="Symbol" w:hAnsi="Symbol" w:hint="default"/>
        <w:color w:val="008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C76267"/>
    <w:multiLevelType w:val="hybridMultilevel"/>
    <w:tmpl w:val="28E4388E"/>
    <w:lvl w:ilvl="0" w:tplc="25B85DDC">
      <w:start w:val="1"/>
      <w:numFmt w:val="bullet"/>
      <w:lvlText w:val=""/>
      <w:lvlJc w:val="left"/>
      <w:pPr>
        <w:ind w:left="720" w:hanging="360"/>
      </w:pPr>
      <w:rPr>
        <w:rFonts w:ascii="Wingdings" w:hAnsi="Wingdings" w:hint="default"/>
        <w:color w:val="7DB6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943828"/>
    <w:multiLevelType w:val="hybridMultilevel"/>
    <w:tmpl w:val="DDFC85B4"/>
    <w:lvl w:ilvl="0" w:tplc="9976CA34">
      <w:numFmt w:val="bullet"/>
      <w:lvlText w:val="-"/>
      <w:lvlJc w:val="left"/>
      <w:pPr>
        <w:tabs>
          <w:tab w:val="num" w:pos="1080"/>
        </w:tabs>
        <w:ind w:left="1080" w:hanging="360"/>
      </w:pPr>
      <w:rPr>
        <w:rFonts w:ascii="Arial" w:eastAsia="Times New Roman" w:hAnsi="Arial" w:cs="Aria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29226F"/>
    <w:multiLevelType w:val="hybridMultilevel"/>
    <w:tmpl w:val="44F866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7AF4CC7"/>
    <w:multiLevelType w:val="hybridMultilevel"/>
    <w:tmpl w:val="58C8835C"/>
    <w:lvl w:ilvl="0" w:tplc="F440C3F6">
      <w:start w:val="6"/>
      <w:numFmt w:val="bullet"/>
      <w:lvlText w:val="-"/>
      <w:lvlJc w:val="left"/>
      <w:pPr>
        <w:ind w:left="1250" w:hanging="360"/>
      </w:pPr>
      <w:rPr>
        <w:rFonts w:ascii="Arial" w:eastAsia="Times New Roman" w:hAnsi="Arial" w:cs="Arial" w:hint="default"/>
      </w:rPr>
    </w:lvl>
    <w:lvl w:ilvl="1" w:tplc="040C0003" w:tentative="1">
      <w:start w:val="1"/>
      <w:numFmt w:val="bullet"/>
      <w:lvlText w:val="o"/>
      <w:lvlJc w:val="left"/>
      <w:pPr>
        <w:ind w:left="1970" w:hanging="360"/>
      </w:pPr>
      <w:rPr>
        <w:rFonts w:ascii="Courier New" w:hAnsi="Courier New" w:cs="Courier New" w:hint="default"/>
      </w:rPr>
    </w:lvl>
    <w:lvl w:ilvl="2" w:tplc="040C0005" w:tentative="1">
      <w:start w:val="1"/>
      <w:numFmt w:val="bullet"/>
      <w:lvlText w:val=""/>
      <w:lvlJc w:val="left"/>
      <w:pPr>
        <w:ind w:left="2690" w:hanging="360"/>
      </w:pPr>
      <w:rPr>
        <w:rFonts w:ascii="Wingdings" w:hAnsi="Wingdings" w:hint="default"/>
      </w:rPr>
    </w:lvl>
    <w:lvl w:ilvl="3" w:tplc="040C0001" w:tentative="1">
      <w:start w:val="1"/>
      <w:numFmt w:val="bullet"/>
      <w:lvlText w:val=""/>
      <w:lvlJc w:val="left"/>
      <w:pPr>
        <w:ind w:left="3410" w:hanging="360"/>
      </w:pPr>
      <w:rPr>
        <w:rFonts w:ascii="Symbol" w:hAnsi="Symbol" w:hint="default"/>
      </w:rPr>
    </w:lvl>
    <w:lvl w:ilvl="4" w:tplc="040C0003" w:tentative="1">
      <w:start w:val="1"/>
      <w:numFmt w:val="bullet"/>
      <w:lvlText w:val="o"/>
      <w:lvlJc w:val="left"/>
      <w:pPr>
        <w:ind w:left="4130" w:hanging="360"/>
      </w:pPr>
      <w:rPr>
        <w:rFonts w:ascii="Courier New" w:hAnsi="Courier New" w:cs="Courier New" w:hint="default"/>
      </w:rPr>
    </w:lvl>
    <w:lvl w:ilvl="5" w:tplc="040C0005" w:tentative="1">
      <w:start w:val="1"/>
      <w:numFmt w:val="bullet"/>
      <w:lvlText w:val=""/>
      <w:lvlJc w:val="left"/>
      <w:pPr>
        <w:ind w:left="4850" w:hanging="360"/>
      </w:pPr>
      <w:rPr>
        <w:rFonts w:ascii="Wingdings" w:hAnsi="Wingdings" w:hint="default"/>
      </w:rPr>
    </w:lvl>
    <w:lvl w:ilvl="6" w:tplc="040C0001" w:tentative="1">
      <w:start w:val="1"/>
      <w:numFmt w:val="bullet"/>
      <w:lvlText w:val=""/>
      <w:lvlJc w:val="left"/>
      <w:pPr>
        <w:ind w:left="5570" w:hanging="360"/>
      </w:pPr>
      <w:rPr>
        <w:rFonts w:ascii="Symbol" w:hAnsi="Symbol" w:hint="default"/>
      </w:rPr>
    </w:lvl>
    <w:lvl w:ilvl="7" w:tplc="040C0003" w:tentative="1">
      <w:start w:val="1"/>
      <w:numFmt w:val="bullet"/>
      <w:lvlText w:val="o"/>
      <w:lvlJc w:val="left"/>
      <w:pPr>
        <w:ind w:left="6290" w:hanging="360"/>
      </w:pPr>
      <w:rPr>
        <w:rFonts w:ascii="Courier New" w:hAnsi="Courier New" w:cs="Courier New" w:hint="default"/>
      </w:rPr>
    </w:lvl>
    <w:lvl w:ilvl="8" w:tplc="040C0005" w:tentative="1">
      <w:start w:val="1"/>
      <w:numFmt w:val="bullet"/>
      <w:lvlText w:val=""/>
      <w:lvlJc w:val="left"/>
      <w:pPr>
        <w:ind w:left="7010" w:hanging="360"/>
      </w:pPr>
      <w:rPr>
        <w:rFonts w:ascii="Wingdings" w:hAnsi="Wingdings" w:hint="default"/>
      </w:rPr>
    </w:lvl>
  </w:abstractNum>
  <w:abstractNum w:abstractNumId="14" w15:restartNumberingAfterBreak="0">
    <w:nsid w:val="4AF8490F"/>
    <w:multiLevelType w:val="hybridMultilevel"/>
    <w:tmpl w:val="9C305EDA"/>
    <w:lvl w:ilvl="0" w:tplc="601C6906">
      <w:start w:val="1"/>
      <w:numFmt w:val="bullet"/>
      <w:lvlText w:val=""/>
      <w:lvlJc w:val="left"/>
      <w:pPr>
        <w:tabs>
          <w:tab w:val="num" w:pos="780"/>
        </w:tabs>
        <w:ind w:left="780" w:hanging="360"/>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90E1B"/>
    <w:multiLevelType w:val="hybridMultilevel"/>
    <w:tmpl w:val="839423A0"/>
    <w:lvl w:ilvl="0" w:tplc="AD367B92">
      <w:start w:val="1"/>
      <w:numFmt w:val="bullet"/>
      <w:lvlText w:val=""/>
      <w:lvlJc w:val="left"/>
      <w:pPr>
        <w:ind w:left="720" w:hanging="360"/>
      </w:pPr>
      <w:rPr>
        <w:rFonts w:ascii="Symbol" w:hAnsi="Symbol" w:hint="default"/>
        <w:color w:val="008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271CAD"/>
    <w:multiLevelType w:val="hybridMultilevel"/>
    <w:tmpl w:val="A4584D96"/>
    <w:lvl w:ilvl="0" w:tplc="040C0001">
      <w:start w:val="1"/>
      <w:numFmt w:val="bullet"/>
      <w:lvlText w:val=""/>
      <w:lvlJc w:val="left"/>
      <w:pPr>
        <w:ind w:left="720" w:hanging="360"/>
      </w:pPr>
      <w:rPr>
        <w:rFonts w:ascii="Symbol" w:hAnsi="Symbol" w:hint="default"/>
      </w:rPr>
    </w:lvl>
    <w:lvl w:ilvl="1" w:tplc="F760A838">
      <w:numFmt w:val="bullet"/>
      <w:lvlText w:val="•"/>
      <w:lvlJc w:val="left"/>
      <w:pPr>
        <w:ind w:left="1440" w:hanging="360"/>
      </w:pPr>
      <w:rPr>
        <w:rFonts w:ascii="ArialMT" w:eastAsia="Times New Roman" w:hAnsi="ArialMT" w:cs="ArialMT" w:hint="default"/>
        <w:color w:val="69FF03"/>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A4276D"/>
    <w:multiLevelType w:val="hybridMultilevel"/>
    <w:tmpl w:val="67C672E6"/>
    <w:lvl w:ilvl="0" w:tplc="C8620E38">
      <w:start w:val="1"/>
      <w:numFmt w:val="bullet"/>
      <w:lvlText w:val=""/>
      <w:lvlJc w:val="left"/>
      <w:pPr>
        <w:ind w:left="720" w:hanging="360"/>
      </w:pPr>
      <w:rPr>
        <w:rFonts w:ascii="Wingdings" w:hAnsi="Wingdings" w:hint="default"/>
        <w:color w:val="0095A1"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B651C6"/>
    <w:multiLevelType w:val="hybridMultilevel"/>
    <w:tmpl w:val="F56602B2"/>
    <w:lvl w:ilvl="0" w:tplc="4D843D96">
      <w:start w:val="6"/>
      <w:numFmt w:val="bullet"/>
      <w:lvlText w:val="-"/>
      <w:lvlJc w:val="left"/>
      <w:pPr>
        <w:tabs>
          <w:tab w:val="num" w:pos="1211"/>
        </w:tabs>
        <w:ind w:left="1211" w:hanging="360"/>
      </w:pPr>
      <w:rPr>
        <w:rFonts w:ascii="Arial" w:eastAsia="Times New Roman" w:hAnsi="Arial" w:cs="Arial" w:hint="default"/>
      </w:rPr>
    </w:lvl>
    <w:lvl w:ilvl="1" w:tplc="040C0003">
      <w:start w:val="1"/>
      <w:numFmt w:val="bullet"/>
      <w:lvlText w:val="o"/>
      <w:lvlJc w:val="left"/>
      <w:pPr>
        <w:tabs>
          <w:tab w:val="num" w:pos="1964"/>
        </w:tabs>
        <w:ind w:left="1964" w:hanging="360"/>
      </w:pPr>
      <w:rPr>
        <w:rFonts w:ascii="Courier New" w:hAnsi="Courier New" w:cs="Courier New" w:hint="default"/>
      </w:rPr>
    </w:lvl>
    <w:lvl w:ilvl="2" w:tplc="040C0005" w:tentative="1">
      <w:start w:val="1"/>
      <w:numFmt w:val="bullet"/>
      <w:lvlText w:val=""/>
      <w:lvlJc w:val="left"/>
      <w:pPr>
        <w:tabs>
          <w:tab w:val="num" w:pos="2684"/>
        </w:tabs>
        <w:ind w:left="2684" w:hanging="360"/>
      </w:pPr>
      <w:rPr>
        <w:rFonts w:ascii="Wingdings" w:hAnsi="Wingdings" w:hint="default"/>
      </w:rPr>
    </w:lvl>
    <w:lvl w:ilvl="3" w:tplc="040C0001" w:tentative="1">
      <w:start w:val="1"/>
      <w:numFmt w:val="bullet"/>
      <w:lvlText w:val=""/>
      <w:lvlJc w:val="left"/>
      <w:pPr>
        <w:tabs>
          <w:tab w:val="num" w:pos="3404"/>
        </w:tabs>
        <w:ind w:left="3404" w:hanging="360"/>
      </w:pPr>
      <w:rPr>
        <w:rFonts w:ascii="Symbol" w:hAnsi="Symbol" w:hint="default"/>
      </w:rPr>
    </w:lvl>
    <w:lvl w:ilvl="4" w:tplc="040C0003" w:tentative="1">
      <w:start w:val="1"/>
      <w:numFmt w:val="bullet"/>
      <w:lvlText w:val="o"/>
      <w:lvlJc w:val="left"/>
      <w:pPr>
        <w:tabs>
          <w:tab w:val="num" w:pos="4124"/>
        </w:tabs>
        <w:ind w:left="4124" w:hanging="360"/>
      </w:pPr>
      <w:rPr>
        <w:rFonts w:ascii="Courier New" w:hAnsi="Courier New" w:cs="Courier New" w:hint="default"/>
      </w:rPr>
    </w:lvl>
    <w:lvl w:ilvl="5" w:tplc="040C0005" w:tentative="1">
      <w:start w:val="1"/>
      <w:numFmt w:val="bullet"/>
      <w:lvlText w:val=""/>
      <w:lvlJc w:val="left"/>
      <w:pPr>
        <w:tabs>
          <w:tab w:val="num" w:pos="4844"/>
        </w:tabs>
        <w:ind w:left="4844" w:hanging="360"/>
      </w:pPr>
      <w:rPr>
        <w:rFonts w:ascii="Wingdings" w:hAnsi="Wingdings" w:hint="default"/>
      </w:rPr>
    </w:lvl>
    <w:lvl w:ilvl="6" w:tplc="040C0001" w:tentative="1">
      <w:start w:val="1"/>
      <w:numFmt w:val="bullet"/>
      <w:lvlText w:val=""/>
      <w:lvlJc w:val="left"/>
      <w:pPr>
        <w:tabs>
          <w:tab w:val="num" w:pos="5564"/>
        </w:tabs>
        <w:ind w:left="5564" w:hanging="360"/>
      </w:pPr>
      <w:rPr>
        <w:rFonts w:ascii="Symbol" w:hAnsi="Symbol" w:hint="default"/>
      </w:rPr>
    </w:lvl>
    <w:lvl w:ilvl="7" w:tplc="040C0003" w:tentative="1">
      <w:start w:val="1"/>
      <w:numFmt w:val="bullet"/>
      <w:lvlText w:val="o"/>
      <w:lvlJc w:val="left"/>
      <w:pPr>
        <w:tabs>
          <w:tab w:val="num" w:pos="6284"/>
        </w:tabs>
        <w:ind w:left="6284" w:hanging="360"/>
      </w:pPr>
      <w:rPr>
        <w:rFonts w:ascii="Courier New" w:hAnsi="Courier New" w:cs="Courier New" w:hint="default"/>
      </w:rPr>
    </w:lvl>
    <w:lvl w:ilvl="8" w:tplc="040C0005" w:tentative="1">
      <w:start w:val="1"/>
      <w:numFmt w:val="bullet"/>
      <w:lvlText w:val=""/>
      <w:lvlJc w:val="left"/>
      <w:pPr>
        <w:tabs>
          <w:tab w:val="num" w:pos="7004"/>
        </w:tabs>
        <w:ind w:left="7004" w:hanging="360"/>
      </w:pPr>
      <w:rPr>
        <w:rFonts w:ascii="Wingdings" w:hAnsi="Wingdings" w:hint="default"/>
      </w:rPr>
    </w:lvl>
  </w:abstractNum>
  <w:abstractNum w:abstractNumId="19" w15:restartNumberingAfterBreak="0">
    <w:nsid w:val="65F405D1"/>
    <w:multiLevelType w:val="hybridMultilevel"/>
    <w:tmpl w:val="06BCC52E"/>
    <w:lvl w:ilvl="0" w:tplc="03529C40">
      <w:start w:val="1"/>
      <w:numFmt w:val="bullet"/>
      <w:pStyle w:val="ListBullet"/>
      <w:lvlText w:val=""/>
      <w:lvlJc w:val="left"/>
      <w:pPr>
        <w:ind w:left="720" w:hanging="360"/>
      </w:pPr>
      <w:rPr>
        <w:rFonts w:ascii="Symbol" w:hAnsi="Symbol" w:hint="default"/>
        <w:color w:val="0095A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9E43C0"/>
    <w:multiLevelType w:val="hybridMultilevel"/>
    <w:tmpl w:val="A27AB84A"/>
    <w:lvl w:ilvl="0" w:tplc="684CAD46">
      <w:start w:val="1"/>
      <w:numFmt w:val="bullet"/>
      <w:lvlText w:val="•"/>
      <w:lvlJc w:val="left"/>
      <w:pPr>
        <w:ind w:left="360" w:hanging="360"/>
      </w:pPr>
      <w:rPr>
        <w:rFonts w:ascii="Arial" w:hAnsi="Arial" w:hint="default"/>
        <w:color w:val="0095A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1AF121B"/>
    <w:multiLevelType w:val="hybridMultilevel"/>
    <w:tmpl w:val="7B7CE86A"/>
    <w:lvl w:ilvl="0" w:tplc="0D0C0A96">
      <w:numFmt w:val="bullet"/>
      <w:lvlText w:val="-"/>
      <w:lvlJc w:val="left"/>
      <w:pPr>
        <w:ind w:left="720" w:hanging="360"/>
      </w:pPr>
      <w:rPr>
        <w:rFonts w:ascii="Arial" w:eastAsia="Times New Roman" w:hAnsi="Arial" w:cs="Arial" w:hint="default"/>
        <w:b w:val="0"/>
        <w:color w:val="5858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1F7BC9"/>
    <w:multiLevelType w:val="hybridMultilevel"/>
    <w:tmpl w:val="5D5AAE76"/>
    <w:lvl w:ilvl="0" w:tplc="5562FDDE">
      <w:start w:val="1"/>
      <w:numFmt w:val="bullet"/>
      <w:lvlText w:val=""/>
      <w:lvlJc w:val="left"/>
      <w:pPr>
        <w:tabs>
          <w:tab w:val="num" w:pos="714"/>
        </w:tabs>
        <w:ind w:left="714" w:hanging="357"/>
      </w:pPr>
      <w:rPr>
        <w:rFonts w:ascii="Wingdings" w:hAnsi="Wingdings" w:hint="default"/>
        <w:color w:val="7DB621"/>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num w:numId="1">
    <w:abstractNumId w:val="14"/>
  </w:num>
  <w:num w:numId="2">
    <w:abstractNumId w:val="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2"/>
  </w:num>
  <w:num w:numId="7">
    <w:abstractNumId w:val="1"/>
  </w:num>
  <w:num w:numId="8">
    <w:abstractNumId w:val="20"/>
  </w:num>
  <w:num w:numId="9">
    <w:abstractNumId w:val="3"/>
  </w:num>
  <w:num w:numId="10">
    <w:abstractNumId w:val="16"/>
  </w:num>
  <w:num w:numId="11">
    <w:abstractNumId w:val="21"/>
  </w:num>
  <w:num w:numId="12">
    <w:abstractNumId w:val="22"/>
  </w:num>
  <w:num w:numId="13">
    <w:abstractNumId w:val="19"/>
  </w:num>
  <w:num w:numId="14">
    <w:abstractNumId w:val="10"/>
  </w:num>
  <w:num w:numId="15">
    <w:abstractNumId w:val="0"/>
  </w:num>
  <w:num w:numId="16">
    <w:abstractNumId w:val="17"/>
  </w:num>
  <w:num w:numId="17">
    <w:abstractNumId w:val="8"/>
  </w:num>
  <w:num w:numId="18">
    <w:abstractNumId w:val="4"/>
  </w:num>
  <w:num w:numId="19">
    <w:abstractNumId w:val="18"/>
  </w:num>
  <w:num w:numId="20">
    <w:abstractNumId w:val="11"/>
  </w:num>
  <w:num w:numId="21">
    <w:abstractNumId w:val="9"/>
  </w:num>
  <w:num w:numId="22">
    <w:abstractNumId w:val="19"/>
  </w:num>
  <w:num w:numId="23">
    <w:abstractNumId w:val="19"/>
  </w:num>
  <w:num w:numId="24">
    <w:abstractNumId w:val="19"/>
  </w:num>
  <w:num w:numId="25">
    <w:abstractNumId w:val="15"/>
  </w:num>
  <w:num w:numId="26">
    <w:abstractNumId w:val="11"/>
  </w:num>
  <w:num w:numId="27">
    <w:abstractNumId w:val="19"/>
  </w:num>
  <w:num w:numId="28">
    <w:abstractNumId w:val="5"/>
  </w:num>
  <w:num w:numId="29">
    <w:abstractNumId w:val="19"/>
  </w:num>
  <w:num w:numId="30">
    <w:abstractNumId w:val="11"/>
  </w:num>
  <w:num w:numId="31">
    <w:abstractNumId w:val="19"/>
  </w:num>
  <w:num w:numId="32">
    <w:abstractNumId w:val="19"/>
  </w:num>
  <w:num w:numId="33">
    <w:abstractNumId w:val="19"/>
  </w:num>
  <w:num w:numId="34">
    <w:abstractNumId w:val="13"/>
  </w:num>
  <w:num w:numId="35">
    <w:abstractNumId w:val="19"/>
  </w:num>
  <w:num w:numId="36">
    <w:abstractNumId w:val="19"/>
  </w:num>
  <w:num w:numId="37">
    <w:abstractNumId w:val="1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40"/>
    <w:rsid w:val="00000AB1"/>
    <w:rsid w:val="00001379"/>
    <w:rsid w:val="00002E57"/>
    <w:rsid w:val="0000438B"/>
    <w:rsid w:val="00015057"/>
    <w:rsid w:val="00016170"/>
    <w:rsid w:val="00020419"/>
    <w:rsid w:val="00022841"/>
    <w:rsid w:val="0002586D"/>
    <w:rsid w:val="0003062F"/>
    <w:rsid w:val="00030BCD"/>
    <w:rsid w:val="000402F0"/>
    <w:rsid w:val="000547B8"/>
    <w:rsid w:val="0005585B"/>
    <w:rsid w:val="000560CF"/>
    <w:rsid w:val="0005713C"/>
    <w:rsid w:val="00062D6F"/>
    <w:rsid w:val="000643BB"/>
    <w:rsid w:val="00067FA2"/>
    <w:rsid w:val="00072271"/>
    <w:rsid w:val="000757C0"/>
    <w:rsid w:val="00075AB7"/>
    <w:rsid w:val="00077511"/>
    <w:rsid w:val="0007756B"/>
    <w:rsid w:val="00077DAF"/>
    <w:rsid w:val="00085DA9"/>
    <w:rsid w:val="00090BC7"/>
    <w:rsid w:val="0009306B"/>
    <w:rsid w:val="00097D3A"/>
    <w:rsid w:val="000A13BC"/>
    <w:rsid w:val="000A1DD8"/>
    <w:rsid w:val="000A203B"/>
    <w:rsid w:val="000A2841"/>
    <w:rsid w:val="000A28CA"/>
    <w:rsid w:val="000A5014"/>
    <w:rsid w:val="000B18EC"/>
    <w:rsid w:val="000B190A"/>
    <w:rsid w:val="000B1B15"/>
    <w:rsid w:val="000B4B06"/>
    <w:rsid w:val="000B7ED7"/>
    <w:rsid w:val="000C2756"/>
    <w:rsid w:val="000C6973"/>
    <w:rsid w:val="000C6979"/>
    <w:rsid w:val="000C7958"/>
    <w:rsid w:val="000D041A"/>
    <w:rsid w:val="000D168D"/>
    <w:rsid w:val="000E1850"/>
    <w:rsid w:val="000E5355"/>
    <w:rsid w:val="000E5A47"/>
    <w:rsid w:val="000F0FE8"/>
    <w:rsid w:val="000F74FF"/>
    <w:rsid w:val="000F7646"/>
    <w:rsid w:val="00110721"/>
    <w:rsid w:val="0011209D"/>
    <w:rsid w:val="0011541B"/>
    <w:rsid w:val="00115F8C"/>
    <w:rsid w:val="00116BBE"/>
    <w:rsid w:val="00127244"/>
    <w:rsid w:val="00130C4F"/>
    <w:rsid w:val="00130CE9"/>
    <w:rsid w:val="00134279"/>
    <w:rsid w:val="00137F94"/>
    <w:rsid w:val="00140D98"/>
    <w:rsid w:val="00141723"/>
    <w:rsid w:val="00143DFC"/>
    <w:rsid w:val="00144A35"/>
    <w:rsid w:val="00146453"/>
    <w:rsid w:val="0014663F"/>
    <w:rsid w:val="00150EAD"/>
    <w:rsid w:val="0015244C"/>
    <w:rsid w:val="0015732B"/>
    <w:rsid w:val="00157F37"/>
    <w:rsid w:val="001626D9"/>
    <w:rsid w:val="00163512"/>
    <w:rsid w:val="00163F41"/>
    <w:rsid w:val="001644AD"/>
    <w:rsid w:val="00164D78"/>
    <w:rsid w:val="00171399"/>
    <w:rsid w:val="0017317D"/>
    <w:rsid w:val="00174B05"/>
    <w:rsid w:val="00176F5C"/>
    <w:rsid w:val="00182BDC"/>
    <w:rsid w:val="00185C14"/>
    <w:rsid w:val="001865E0"/>
    <w:rsid w:val="00191304"/>
    <w:rsid w:val="001916E0"/>
    <w:rsid w:val="0019291C"/>
    <w:rsid w:val="00193AF1"/>
    <w:rsid w:val="00195251"/>
    <w:rsid w:val="001A0D1A"/>
    <w:rsid w:val="001A2C3A"/>
    <w:rsid w:val="001A45A4"/>
    <w:rsid w:val="001A55C5"/>
    <w:rsid w:val="001B051E"/>
    <w:rsid w:val="001B3BDA"/>
    <w:rsid w:val="001B3C0E"/>
    <w:rsid w:val="001B40A3"/>
    <w:rsid w:val="001C142B"/>
    <w:rsid w:val="001C1744"/>
    <w:rsid w:val="001C5BE5"/>
    <w:rsid w:val="001C66B4"/>
    <w:rsid w:val="001C6D53"/>
    <w:rsid w:val="001C7148"/>
    <w:rsid w:val="001D2C5E"/>
    <w:rsid w:val="001D4198"/>
    <w:rsid w:val="001D603B"/>
    <w:rsid w:val="001D7AF7"/>
    <w:rsid w:val="001F11CA"/>
    <w:rsid w:val="001F4FA3"/>
    <w:rsid w:val="001F50B3"/>
    <w:rsid w:val="001F5911"/>
    <w:rsid w:val="00200B6F"/>
    <w:rsid w:val="00201BDD"/>
    <w:rsid w:val="00205FE4"/>
    <w:rsid w:val="0020724C"/>
    <w:rsid w:val="002113E8"/>
    <w:rsid w:val="002144A7"/>
    <w:rsid w:val="0022089C"/>
    <w:rsid w:val="00222E37"/>
    <w:rsid w:val="002230FF"/>
    <w:rsid w:val="00224A65"/>
    <w:rsid w:val="00226208"/>
    <w:rsid w:val="00226F10"/>
    <w:rsid w:val="00227CFF"/>
    <w:rsid w:val="0023289F"/>
    <w:rsid w:val="00233AEE"/>
    <w:rsid w:val="00234BD3"/>
    <w:rsid w:val="0023552E"/>
    <w:rsid w:val="00241260"/>
    <w:rsid w:val="00244BE1"/>
    <w:rsid w:val="002473D4"/>
    <w:rsid w:val="002477EF"/>
    <w:rsid w:val="00247AC6"/>
    <w:rsid w:val="002571D9"/>
    <w:rsid w:val="002614CF"/>
    <w:rsid w:val="002614E4"/>
    <w:rsid w:val="00263E17"/>
    <w:rsid w:val="00267DAB"/>
    <w:rsid w:val="00280C8A"/>
    <w:rsid w:val="002820FD"/>
    <w:rsid w:val="002852CE"/>
    <w:rsid w:val="002A0994"/>
    <w:rsid w:val="002A244F"/>
    <w:rsid w:val="002A31B5"/>
    <w:rsid w:val="002A4043"/>
    <w:rsid w:val="002A6230"/>
    <w:rsid w:val="002A663B"/>
    <w:rsid w:val="002A7196"/>
    <w:rsid w:val="002A72B9"/>
    <w:rsid w:val="002A7EAC"/>
    <w:rsid w:val="002B6308"/>
    <w:rsid w:val="002B66A8"/>
    <w:rsid w:val="002C04C9"/>
    <w:rsid w:val="002C459B"/>
    <w:rsid w:val="002C46B8"/>
    <w:rsid w:val="002D4F99"/>
    <w:rsid w:val="002D5FD7"/>
    <w:rsid w:val="002E14A4"/>
    <w:rsid w:val="002E58F0"/>
    <w:rsid w:val="002E5E06"/>
    <w:rsid w:val="002E7B37"/>
    <w:rsid w:val="002F20C0"/>
    <w:rsid w:val="002F24C2"/>
    <w:rsid w:val="002F2C6D"/>
    <w:rsid w:val="002F45E0"/>
    <w:rsid w:val="00300225"/>
    <w:rsid w:val="00301DDE"/>
    <w:rsid w:val="00302A6A"/>
    <w:rsid w:val="00304773"/>
    <w:rsid w:val="00315D25"/>
    <w:rsid w:val="00321129"/>
    <w:rsid w:val="003212DB"/>
    <w:rsid w:val="0033079D"/>
    <w:rsid w:val="00331C8B"/>
    <w:rsid w:val="003333CA"/>
    <w:rsid w:val="00334561"/>
    <w:rsid w:val="003346AC"/>
    <w:rsid w:val="00334B8D"/>
    <w:rsid w:val="00335B15"/>
    <w:rsid w:val="00337D87"/>
    <w:rsid w:val="0034261B"/>
    <w:rsid w:val="003439F5"/>
    <w:rsid w:val="0034471D"/>
    <w:rsid w:val="003470D4"/>
    <w:rsid w:val="00352915"/>
    <w:rsid w:val="0035319C"/>
    <w:rsid w:val="00355DBE"/>
    <w:rsid w:val="00356944"/>
    <w:rsid w:val="00356AFE"/>
    <w:rsid w:val="00364649"/>
    <w:rsid w:val="00367479"/>
    <w:rsid w:val="00373A33"/>
    <w:rsid w:val="003742F1"/>
    <w:rsid w:val="0037590F"/>
    <w:rsid w:val="00375930"/>
    <w:rsid w:val="00381904"/>
    <w:rsid w:val="003861E6"/>
    <w:rsid w:val="00394360"/>
    <w:rsid w:val="0039789A"/>
    <w:rsid w:val="003A056E"/>
    <w:rsid w:val="003A1189"/>
    <w:rsid w:val="003A369B"/>
    <w:rsid w:val="003A75DD"/>
    <w:rsid w:val="003B0F98"/>
    <w:rsid w:val="003B1525"/>
    <w:rsid w:val="003B34FA"/>
    <w:rsid w:val="003B56F3"/>
    <w:rsid w:val="003B5DC4"/>
    <w:rsid w:val="003C3914"/>
    <w:rsid w:val="003C3BE6"/>
    <w:rsid w:val="003C7278"/>
    <w:rsid w:val="003C744A"/>
    <w:rsid w:val="003C76AC"/>
    <w:rsid w:val="003D145A"/>
    <w:rsid w:val="003D1B7A"/>
    <w:rsid w:val="003D77D4"/>
    <w:rsid w:val="003E0469"/>
    <w:rsid w:val="003E1DA8"/>
    <w:rsid w:val="003E3870"/>
    <w:rsid w:val="003E676B"/>
    <w:rsid w:val="003F1338"/>
    <w:rsid w:val="003F1937"/>
    <w:rsid w:val="003F5257"/>
    <w:rsid w:val="004104D5"/>
    <w:rsid w:val="0041122F"/>
    <w:rsid w:val="004149BA"/>
    <w:rsid w:val="00421B99"/>
    <w:rsid w:val="004272EF"/>
    <w:rsid w:val="00433633"/>
    <w:rsid w:val="00436EEB"/>
    <w:rsid w:val="00437F48"/>
    <w:rsid w:val="00441088"/>
    <w:rsid w:val="00460AF7"/>
    <w:rsid w:val="00466039"/>
    <w:rsid w:val="00470696"/>
    <w:rsid w:val="00470EAC"/>
    <w:rsid w:val="004816D2"/>
    <w:rsid w:val="00491503"/>
    <w:rsid w:val="004A0D1C"/>
    <w:rsid w:val="004A130D"/>
    <w:rsid w:val="004A67FF"/>
    <w:rsid w:val="004C0A0B"/>
    <w:rsid w:val="004C12D4"/>
    <w:rsid w:val="004C485C"/>
    <w:rsid w:val="004C49CD"/>
    <w:rsid w:val="004C646F"/>
    <w:rsid w:val="004C7A22"/>
    <w:rsid w:val="004D1F9E"/>
    <w:rsid w:val="004D3851"/>
    <w:rsid w:val="004D6BAB"/>
    <w:rsid w:val="004E028F"/>
    <w:rsid w:val="004E5572"/>
    <w:rsid w:val="004E663F"/>
    <w:rsid w:val="004E7B63"/>
    <w:rsid w:val="004F00AC"/>
    <w:rsid w:val="004F4BFB"/>
    <w:rsid w:val="004F6C21"/>
    <w:rsid w:val="004F7DBA"/>
    <w:rsid w:val="005009A6"/>
    <w:rsid w:val="00502F0D"/>
    <w:rsid w:val="005032FB"/>
    <w:rsid w:val="00503ACD"/>
    <w:rsid w:val="005054E2"/>
    <w:rsid w:val="00506688"/>
    <w:rsid w:val="00507DAC"/>
    <w:rsid w:val="0051182B"/>
    <w:rsid w:val="0051229C"/>
    <w:rsid w:val="005171D8"/>
    <w:rsid w:val="00527399"/>
    <w:rsid w:val="00531E42"/>
    <w:rsid w:val="005324FA"/>
    <w:rsid w:val="00534841"/>
    <w:rsid w:val="00536E5F"/>
    <w:rsid w:val="0054057D"/>
    <w:rsid w:val="00543AC7"/>
    <w:rsid w:val="00545274"/>
    <w:rsid w:val="00545EFD"/>
    <w:rsid w:val="00547405"/>
    <w:rsid w:val="00551A53"/>
    <w:rsid w:val="00555179"/>
    <w:rsid w:val="00555442"/>
    <w:rsid w:val="00561AB6"/>
    <w:rsid w:val="00561CBD"/>
    <w:rsid w:val="00563F88"/>
    <w:rsid w:val="00564281"/>
    <w:rsid w:val="0057174B"/>
    <w:rsid w:val="00575537"/>
    <w:rsid w:val="00575A4F"/>
    <w:rsid w:val="00576275"/>
    <w:rsid w:val="0057635E"/>
    <w:rsid w:val="0057794F"/>
    <w:rsid w:val="00580CE7"/>
    <w:rsid w:val="00581567"/>
    <w:rsid w:val="00581A14"/>
    <w:rsid w:val="00582FA2"/>
    <w:rsid w:val="0058525E"/>
    <w:rsid w:val="00591070"/>
    <w:rsid w:val="00591918"/>
    <w:rsid w:val="00592758"/>
    <w:rsid w:val="005931FD"/>
    <w:rsid w:val="00594380"/>
    <w:rsid w:val="00597652"/>
    <w:rsid w:val="005A0EDB"/>
    <w:rsid w:val="005A3A07"/>
    <w:rsid w:val="005A4D6C"/>
    <w:rsid w:val="005A509E"/>
    <w:rsid w:val="005A61B8"/>
    <w:rsid w:val="005B21DC"/>
    <w:rsid w:val="005C0EFB"/>
    <w:rsid w:val="005C6A72"/>
    <w:rsid w:val="005C7D26"/>
    <w:rsid w:val="005D082A"/>
    <w:rsid w:val="005D1005"/>
    <w:rsid w:val="005D2DBF"/>
    <w:rsid w:val="005D60EB"/>
    <w:rsid w:val="005D6739"/>
    <w:rsid w:val="005D7FF8"/>
    <w:rsid w:val="005E2E5E"/>
    <w:rsid w:val="005E35ED"/>
    <w:rsid w:val="005E36FC"/>
    <w:rsid w:val="005E7A60"/>
    <w:rsid w:val="005F18C0"/>
    <w:rsid w:val="005F3519"/>
    <w:rsid w:val="005F6542"/>
    <w:rsid w:val="00605F7B"/>
    <w:rsid w:val="006063ED"/>
    <w:rsid w:val="00612497"/>
    <w:rsid w:val="00615CC1"/>
    <w:rsid w:val="00616960"/>
    <w:rsid w:val="00617331"/>
    <w:rsid w:val="006207CD"/>
    <w:rsid w:val="006247A6"/>
    <w:rsid w:val="00625AEC"/>
    <w:rsid w:val="00634F8F"/>
    <w:rsid w:val="006358A7"/>
    <w:rsid w:val="00636CA1"/>
    <w:rsid w:val="00640131"/>
    <w:rsid w:val="00641249"/>
    <w:rsid w:val="0064304F"/>
    <w:rsid w:val="0064477B"/>
    <w:rsid w:val="006458A3"/>
    <w:rsid w:val="00645C0B"/>
    <w:rsid w:val="00646AE3"/>
    <w:rsid w:val="00647E98"/>
    <w:rsid w:val="0065280A"/>
    <w:rsid w:val="00655102"/>
    <w:rsid w:val="0065551F"/>
    <w:rsid w:val="006566E1"/>
    <w:rsid w:val="00660711"/>
    <w:rsid w:val="0066192A"/>
    <w:rsid w:val="00663B64"/>
    <w:rsid w:val="00663EA5"/>
    <w:rsid w:val="0066769E"/>
    <w:rsid w:val="00667DF2"/>
    <w:rsid w:val="00670C2B"/>
    <w:rsid w:val="0067515A"/>
    <w:rsid w:val="006754CC"/>
    <w:rsid w:val="00684C71"/>
    <w:rsid w:val="00685294"/>
    <w:rsid w:val="00686B37"/>
    <w:rsid w:val="00691856"/>
    <w:rsid w:val="00693959"/>
    <w:rsid w:val="006939B9"/>
    <w:rsid w:val="006A0A68"/>
    <w:rsid w:val="006A4FCA"/>
    <w:rsid w:val="006B3727"/>
    <w:rsid w:val="006B4AA5"/>
    <w:rsid w:val="006C6813"/>
    <w:rsid w:val="006D3376"/>
    <w:rsid w:val="006E018C"/>
    <w:rsid w:val="006E2996"/>
    <w:rsid w:val="006E2FBB"/>
    <w:rsid w:val="006E3E06"/>
    <w:rsid w:val="006E542E"/>
    <w:rsid w:val="006E62CB"/>
    <w:rsid w:val="006F0653"/>
    <w:rsid w:val="006F1F77"/>
    <w:rsid w:val="006F53E5"/>
    <w:rsid w:val="006F5525"/>
    <w:rsid w:val="00703C6D"/>
    <w:rsid w:val="00714DF7"/>
    <w:rsid w:val="00722D4D"/>
    <w:rsid w:val="00725DA1"/>
    <w:rsid w:val="00727033"/>
    <w:rsid w:val="00730BB4"/>
    <w:rsid w:val="00730DD0"/>
    <w:rsid w:val="00731F83"/>
    <w:rsid w:val="00733E26"/>
    <w:rsid w:val="00734C43"/>
    <w:rsid w:val="00734F96"/>
    <w:rsid w:val="00736D5D"/>
    <w:rsid w:val="00737DFD"/>
    <w:rsid w:val="00741C63"/>
    <w:rsid w:val="00746948"/>
    <w:rsid w:val="007608A3"/>
    <w:rsid w:val="00760B4E"/>
    <w:rsid w:val="00763E6F"/>
    <w:rsid w:val="00766D4D"/>
    <w:rsid w:val="007708C2"/>
    <w:rsid w:val="00770C67"/>
    <w:rsid w:val="0077324C"/>
    <w:rsid w:val="0077623B"/>
    <w:rsid w:val="00776933"/>
    <w:rsid w:val="00783778"/>
    <w:rsid w:val="0078648B"/>
    <w:rsid w:val="00793783"/>
    <w:rsid w:val="00795D8C"/>
    <w:rsid w:val="00796AE7"/>
    <w:rsid w:val="007A141B"/>
    <w:rsid w:val="007A5776"/>
    <w:rsid w:val="007A5DDD"/>
    <w:rsid w:val="007A7A4E"/>
    <w:rsid w:val="007B33A1"/>
    <w:rsid w:val="007B5888"/>
    <w:rsid w:val="007B5F36"/>
    <w:rsid w:val="007B6E88"/>
    <w:rsid w:val="007C2073"/>
    <w:rsid w:val="007C346D"/>
    <w:rsid w:val="007D1411"/>
    <w:rsid w:val="007D29EE"/>
    <w:rsid w:val="007D46C7"/>
    <w:rsid w:val="007D50DF"/>
    <w:rsid w:val="007D536B"/>
    <w:rsid w:val="007D555B"/>
    <w:rsid w:val="007E720E"/>
    <w:rsid w:val="007E7542"/>
    <w:rsid w:val="007F1C69"/>
    <w:rsid w:val="007F4BFB"/>
    <w:rsid w:val="007F4E83"/>
    <w:rsid w:val="00801BAD"/>
    <w:rsid w:val="00805841"/>
    <w:rsid w:val="0080659B"/>
    <w:rsid w:val="00806604"/>
    <w:rsid w:val="008113D1"/>
    <w:rsid w:val="008134D6"/>
    <w:rsid w:val="0081464C"/>
    <w:rsid w:val="0082543C"/>
    <w:rsid w:val="00825A04"/>
    <w:rsid w:val="008262CD"/>
    <w:rsid w:val="00827C50"/>
    <w:rsid w:val="00833FE3"/>
    <w:rsid w:val="00834F4D"/>
    <w:rsid w:val="00836B02"/>
    <w:rsid w:val="008413F1"/>
    <w:rsid w:val="00842FE8"/>
    <w:rsid w:val="00844440"/>
    <w:rsid w:val="008457ED"/>
    <w:rsid w:val="008471EC"/>
    <w:rsid w:val="008500E1"/>
    <w:rsid w:val="0085052A"/>
    <w:rsid w:val="0085172D"/>
    <w:rsid w:val="008661D6"/>
    <w:rsid w:val="00867D12"/>
    <w:rsid w:val="008720E0"/>
    <w:rsid w:val="00873E24"/>
    <w:rsid w:val="008808F8"/>
    <w:rsid w:val="0088161B"/>
    <w:rsid w:val="00883BFC"/>
    <w:rsid w:val="00896319"/>
    <w:rsid w:val="008A06C4"/>
    <w:rsid w:val="008A2132"/>
    <w:rsid w:val="008A448D"/>
    <w:rsid w:val="008A5432"/>
    <w:rsid w:val="008A55CD"/>
    <w:rsid w:val="008B068C"/>
    <w:rsid w:val="008B2E18"/>
    <w:rsid w:val="008B5832"/>
    <w:rsid w:val="008B5B3C"/>
    <w:rsid w:val="008B6181"/>
    <w:rsid w:val="008C0BA1"/>
    <w:rsid w:val="008C29A4"/>
    <w:rsid w:val="008D020C"/>
    <w:rsid w:val="008D2D48"/>
    <w:rsid w:val="008D40C5"/>
    <w:rsid w:val="008E1F7C"/>
    <w:rsid w:val="008E47A1"/>
    <w:rsid w:val="008E47D1"/>
    <w:rsid w:val="008E4A6B"/>
    <w:rsid w:val="008F0422"/>
    <w:rsid w:val="008F12E2"/>
    <w:rsid w:val="008F1B86"/>
    <w:rsid w:val="008F29FD"/>
    <w:rsid w:val="008F5683"/>
    <w:rsid w:val="008F5D1C"/>
    <w:rsid w:val="008F7193"/>
    <w:rsid w:val="008F7F5C"/>
    <w:rsid w:val="00900D96"/>
    <w:rsid w:val="0090102B"/>
    <w:rsid w:val="009034E9"/>
    <w:rsid w:val="00905618"/>
    <w:rsid w:val="009076DF"/>
    <w:rsid w:val="009241CD"/>
    <w:rsid w:val="0093096B"/>
    <w:rsid w:val="00932ECB"/>
    <w:rsid w:val="0093398D"/>
    <w:rsid w:val="00934936"/>
    <w:rsid w:val="00940B17"/>
    <w:rsid w:val="009410E0"/>
    <w:rsid w:val="009444E7"/>
    <w:rsid w:val="009445BE"/>
    <w:rsid w:val="00944ABB"/>
    <w:rsid w:val="00945045"/>
    <w:rsid w:val="00946FB8"/>
    <w:rsid w:val="0096208C"/>
    <w:rsid w:val="00966553"/>
    <w:rsid w:val="00967378"/>
    <w:rsid w:val="00972FD5"/>
    <w:rsid w:val="00975EBC"/>
    <w:rsid w:val="00976F88"/>
    <w:rsid w:val="00977E34"/>
    <w:rsid w:val="00981304"/>
    <w:rsid w:val="00981B28"/>
    <w:rsid w:val="009834FE"/>
    <w:rsid w:val="00984959"/>
    <w:rsid w:val="00990E24"/>
    <w:rsid w:val="00994597"/>
    <w:rsid w:val="00994B97"/>
    <w:rsid w:val="009A260D"/>
    <w:rsid w:val="009A3F9A"/>
    <w:rsid w:val="009A4539"/>
    <w:rsid w:val="009B139F"/>
    <w:rsid w:val="009C2D3C"/>
    <w:rsid w:val="009C37BC"/>
    <w:rsid w:val="009C4A38"/>
    <w:rsid w:val="009D2751"/>
    <w:rsid w:val="009D28D2"/>
    <w:rsid w:val="009D2C24"/>
    <w:rsid w:val="009D3C59"/>
    <w:rsid w:val="009D3DC7"/>
    <w:rsid w:val="009D3E9D"/>
    <w:rsid w:val="009D4B3B"/>
    <w:rsid w:val="009D6315"/>
    <w:rsid w:val="009D6F23"/>
    <w:rsid w:val="009E4317"/>
    <w:rsid w:val="009E4A59"/>
    <w:rsid w:val="009E7711"/>
    <w:rsid w:val="009F10E7"/>
    <w:rsid w:val="009F1442"/>
    <w:rsid w:val="009F20E6"/>
    <w:rsid w:val="009F3329"/>
    <w:rsid w:val="009F3F4A"/>
    <w:rsid w:val="00A0097D"/>
    <w:rsid w:val="00A02524"/>
    <w:rsid w:val="00A03214"/>
    <w:rsid w:val="00A032E5"/>
    <w:rsid w:val="00A1352E"/>
    <w:rsid w:val="00A13CF9"/>
    <w:rsid w:val="00A15642"/>
    <w:rsid w:val="00A20371"/>
    <w:rsid w:val="00A22513"/>
    <w:rsid w:val="00A23FEF"/>
    <w:rsid w:val="00A2752E"/>
    <w:rsid w:val="00A32103"/>
    <w:rsid w:val="00A32C4C"/>
    <w:rsid w:val="00A4178C"/>
    <w:rsid w:val="00A44DE4"/>
    <w:rsid w:val="00A46A77"/>
    <w:rsid w:val="00A47302"/>
    <w:rsid w:val="00A47529"/>
    <w:rsid w:val="00A47C81"/>
    <w:rsid w:val="00A50CDE"/>
    <w:rsid w:val="00A51BF3"/>
    <w:rsid w:val="00A52189"/>
    <w:rsid w:val="00A5340A"/>
    <w:rsid w:val="00A6356E"/>
    <w:rsid w:val="00A66861"/>
    <w:rsid w:val="00A67A85"/>
    <w:rsid w:val="00A71E6A"/>
    <w:rsid w:val="00A721F9"/>
    <w:rsid w:val="00A8006C"/>
    <w:rsid w:val="00A812C4"/>
    <w:rsid w:val="00A86FB1"/>
    <w:rsid w:val="00A926A1"/>
    <w:rsid w:val="00A93E3A"/>
    <w:rsid w:val="00A95A38"/>
    <w:rsid w:val="00AA04AF"/>
    <w:rsid w:val="00AA16A0"/>
    <w:rsid w:val="00AA5479"/>
    <w:rsid w:val="00AA59F3"/>
    <w:rsid w:val="00AA78CE"/>
    <w:rsid w:val="00AB16D5"/>
    <w:rsid w:val="00AB6220"/>
    <w:rsid w:val="00AC3C57"/>
    <w:rsid w:val="00AC674B"/>
    <w:rsid w:val="00AD4457"/>
    <w:rsid w:val="00AD56AE"/>
    <w:rsid w:val="00AD79AD"/>
    <w:rsid w:val="00AE1E1B"/>
    <w:rsid w:val="00AE2650"/>
    <w:rsid w:val="00AE2CE8"/>
    <w:rsid w:val="00AE3553"/>
    <w:rsid w:val="00AE4775"/>
    <w:rsid w:val="00AE6096"/>
    <w:rsid w:val="00AF22C2"/>
    <w:rsid w:val="00AF5B43"/>
    <w:rsid w:val="00AF6023"/>
    <w:rsid w:val="00AF64AF"/>
    <w:rsid w:val="00AF7960"/>
    <w:rsid w:val="00B03A5D"/>
    <w:rsid w:val="00B068DD"/>
    <w:rsid w:val="00B069C1"/>
    <w:rsid w:val="00B1219E"/>
    <w:rsid w:val="00B126C5"/>
    <w:rsid w:val="00B13607"/>
    <w:rsid w:val="00B16180"/>
    <w:rsid w:val="00B20613"/>
    <w:rsid w:val="00B23A67"/>
    <w:rsid w:val="00B24A33"/>
    <w:rsid w:val="00B3021A"/>
    <w:rsid w:val="00B3392D"/>
    <w:rsid w:val="00B36E3E"/>
    <w:rsid w:val="00B4515B"/>
    <w:rsid w:val="00B47FA0"/>
    <w:rsid w:val="00B51DAE"/>
    <w:rsid w:val="00B56492"/>
    <w:rsid w:val="00B6597A"/>
    <w:rsid w:val="00B70B33"/>
    <w:rsid w:val="00B7454A"/>
    <w:rsid w:val="00B758D3"/>
    <w:rsid w:val="00B77068"/>
    <w:rsid w:val="00B801A7"/>
    <w:rsid w:val="00B848B2"/>
    <w:rsid w:val="00B84CD7"/>
    <w:rsid w:val="00B910F4"/>
    <w:rsid w:val="00B9427F"/>
    <w:rsid w:val="00BA04A5"/>
    <w:rsid w:val="00BA3844"/>
    <w:rsid w:val="00BA5C2E"/>
    <w:rsid w:val="00BA5DAE"/>
    <w:rsid w:val="00BA777E"/>
    <w:rsid w:val="00BB22E4"/>
    <w:rsid w:val="00BB5DCA"/>
    <w:rsid w:val="00BC3824"/>
    <w:rsid w:val="00BC3A0E"/>
    <w:rsid w:val="00BC66FA"/>
    <w:rsid w:val="00BC6BF6"/>
    <w:rsid w:val="00BC6DF0"/>
    <w:rsid w:val="00BC7691"/>
    <w:rsid w:val="00BD0DC8"/>
    <w:rsid w:val="00BD2063"/>
    <w:rsid w:val="00BD43CA"/>
    <w:rsid w:val="00BD6756"/>
    <w:rsid w:val="00BD7F6E"/>
    <w:rsid w:val="00BE4C62"/>
    <w:rsid w:val="00BF26A6"/>
    <w:rsid w:val="00BF34A9"/>
    <w:rsid w:val="00BF4B98"/>
    <w:rsid w:val="00BF5F5D"/>
    <w:rsid w:val="00C070C9"/>
    <w:rsid w:val="00C11129"/>
    <w:rsid w:val="00C130A3"/>
    <w:rsid w:val="00C13341"/>
    <w:rsid w:val="00C16938"/>
    <w:rsid w:val="00C16F5F"/>
    <w:rsid w:val="00C2226B"/>
    <w:rsid w:val="00C226E9"/>
    <w:rsid w:val="00C25F97"/>
    <w:rsid w:val="00C2692F"/>
    <w:rsid w:val="00C30BE7"/>
    <w:rsid w:val="00C379FD"/>
    <w:rsid w:val="00C413CE"/>
    <w:rsid w:val="00C41A31"/>
    <w:rsid w:val="00C42D1C"/>
    <w:rsid w:val="00C435AE"/>
    <w:rsid w:val="00C47069"/>
    <w:rsid w:val="00C50A7E"/>
    <w:rsid w:val="00C55970"/>
    <w:rsid w:val="00C564C7"/>
    <w:rsid w:val="00C5753D"/>
    <w:rsid w:val="00C6287A"/>
    <w:rsid w:val="00C640BF"/>
    <w:rsid w:val="00C64F6A"/>
    <w:rsid w:val="00C6529D"/>
    <w:rsid w:val="00C716F8"/>
    <w:rsid w:val="00C71E36"/>
    <w:rsid w:val="00C7357A"/>
    <w:rsid w:val="00C753FE"/>
    <w:rsid w:val="00C75B3C"/>
    <w:rsid w:val="00C7698C"/>
    <w:rsid w:val="00C80BC7"/>
    <w:rsid w:val="00C835FD"/>
    <w:rsid w:val="00C8570E"/>
    <w:rsid w:val="00C873D0"/>
    <w:rsid w:val="00C90321"/>
    <w:rsid w:val="00C94199"/>
    <w:rsid w:val="00CA21A5"/>
    <w:rsid w:val="00CA350F"/>
    <w:rsid w:val="00CA3817"/>
    <w:rsid w:val="00CA3A5D"/>
    <w:rsid w:val="00CA3CDE"/>
    <w:rsid w:val="00CA521F"/>
    <w:rsid w:val="00CA655B"/>
    <w:rsid w:val="00CA6ACE"/>
    <w:rsid w:val="00CA6FD1"/>
    <w:rsid w:val="00CB0042"/>
    <w:rsid w:val="00CB3E77"/>
    <w:rsid w:val="00CB55E1"/>
    <w:rsid w:val="00CB7173"/>
    <w:rsid w:val="00CC11D9"/>
    <w:rsid w:val="00CC3AD2"/>
    <w:rsid w:val="00CC5BAC"/>
    <w:rsid w:val="00CD13BE"/>
    <w:rsid w:val="00CD4B3D"/>
    <w:rsid w:val="00CD4BC6"/>
    <w:rsid w:val="00CD506A"/>
    <w:rsid w:val="00CD76CE"/>
    <w:rsid w:val="00CE3F48"/>
    <w:rsid w:val="00CE796E"/>
    <w:rsid w:val="00CE7EF7"/>
    <w:rsid w:val="00CE7EFB"/>
    <w:rsid w:val="00CF0AA8"/>
    <w:rsid w:val="00CF11C9"/>
    <w:rsid w:val="00CF501B"/>
    <w:rsid w:val="00CF6CDA"/>
    <w:rsid w:val="00CF7B53"/>
    <w:rsid w:val="00D04B81"/>
    <w:rsid w:val="00D04BE6"/>
    <w:rsid w:val="00D04C8B"/>
    <w:rsid w:val="00D05868"/>
    <w:rsid w:val="00D06C53"/>
    <w:rsid w:val="00D1170B"/>
    <w:rsid w:val="00D1637D"/>
    <w:rsid w:val="00D20EE8"/>
    <w:rsid w:val="00D22A50"/>
    <w:rsid w:val="00D30012"/>
    <w:rsid w:val="00D316C1"/>
    <w:rsid w:val="00D31779"/>
    <w:rsid w:val="00D34DF0"/>
    <w:rsid w:val="00D34F7B"/>
    <w:rsid w:val="00D360BD"/>
    <w:rsid w:val="00D40733"/>
    <w:rsid w:val="00D42282"/>
    <w:rsid w:val="00D43172"/>
    <w:rsid w:val="00D43ECD"/>
    <w:rsid w:val="00D4543F"/>
    <w:rsid w:val="00D47531"/>
    <w:rsid w:val="00D530AC"/>
    <w:rsid w:val="00D57E25"/>
    <w:rsid w:val="00D60ADE"/>
    <w:rsid w:val="00D62656"/>
    <w:rsid w:val="00D67947"/>
    <w:rsid w:val="00D70ADE"/>
    <w:rsid w:val="00D71205"/>
    <w:rsid w:val="00D713CA"/>
    <w:rsid w:val="00D758C8"/>
    <w:rsid w:val="00D769A1"/>
    <w:rsid w:val="00D76DFD"/>
    <w:rsid w:val="00D77F1E"/>
    <w:rsid w:val="00D804DF"/>
    <w:rsid w:val="00D80973"/>
    <w:rsid w:val="00D84456"/>
    <w:rsid w:val="00D9219E"/>
    <w:rsid w:val="00D95D3D"/>
    <w:rsid w:val="00DA02CD"/>
    <w:rsid w:val="00DA2714"/>
    <w:rsid w:val="00DA31B6"/>
    <w:rsid w:val="00DA47ED"/>
    <w:rsid w:val="00DB367F"/>
    <w:rsid w:val="00DB3DBA"/>
    <w:rsid w:val="00DB5E81"/>
    <w:rsid w:val="00DC0707"/>
    <w:rsid w:val="00DC080F"/>
    <w:rsid w:val="00DD3074"/>
    <w:rsid w:val="00DD3DA0"/>
    <w:rsid w:val="00DD527F"/>
    <w:rsid w:val="00DD6041"/>
    <w:rsid w:val="00DD79D5"/>
    <w:rsid w:val="00DD7C19"/>
    <w:rsid w:val="00DE2562"/>
    <w:rsid w:val="00DE287A"/>
    <w:rsid w:val="00DE4BFB"/>
    <w:rsid w:val="00DE7D57"/>
    <w:rsid w:val="00DF53DC"/>
    <w:rsid w:val="00DF7F8D"/>
    <w:rsid w:val="00E0025B"/>
    <w:rsid w:val="00E05593"/>
    <w:rsid w:val="00E13CA7"/>
    <w:rsid w:val="00E1693F"/>
    <w:rsid w:val="00E175B4"/>
    <w:rsid w:val="00E2328A"/>
    <w:rsid w:val="00E24816"/>
    <w:rsid w:val="00E2549D"/>
    <w:rsid w:val="00E3326D"/>
    <w:rsid w:val="00E33473"/>
    <w:rsid w:val="00E34D13"/>
    <w:rsid w:val="00E35A96"/>
    <w:rsid w:val="00E435F0"/>
    <w:rsid w:val="00E52FFF"/>
    <w:rsid w:val="00E53987"/>
    <w:rsid w:val="00E53CE2"/>
    <w:rsid w:val="00E629CA"/>
    <w:rsid w:val="00E667CF"/>
    <w:rsid w:val="00E678C7"/>
    <w:rsid w:val="00E67F61"/>
    <w:rsid w:val="00E70866"/>
    <w:rsid w:val="00E86CFD"/>
    <w:rsid w:val="00E8713B"/>
    <w:rsid w:val="00E90357"/>
    <w:rsid w:val="00E9250B"/>
    <w:rsid w:val="00E93EE0"/>
    <w:rsid w:val="00E94D94"/>
    <w:rsid w:val="00E95025"/>
    <w:rsid w:val="00EB07E4"/>
    <w:rsid w:val="00EB3997"/>
    <w:rsid w:val="00EB5F7F"/>
    <w:rsid w:val="00EB5FB8"/>
    <w:rsid w:val="00EC2FD0"/>
    <w:rsid w:val="00ED05D4"/>
    <w:rsid w:val="00ED1A85"/>
    <w:rsid w:val="00ED2403"/>
    <w:rsid w:val="00ED3041"/>
    <w:rsid w:val="00ED3891"/>
    <w:rsid w:val="00ED6344"/>
    <w:rsid w:val="00ED7FBF"/>
    <w:rsid w:val="00EE2E9B"/>
    <w:rsid w:val="00EE36B5"/>
    <w:rsid w:val="00EE4BEF"/>
    <w:rsid w:val="00EF1808"/>
    <w:rsid w:val="00F020ED"/>
    <w:rsid w:val="00F03F63"/>
    <w:rsid w:val="00F123CD"/>
    <w:rsid w:val="00F1599D"/>
    <w:rsid w:val="00F160B3"/>
    <w:rsid w:val="00F2273B"/>
    <w:rsid w:val="00F24878"/>
    <w:rsid w:val="00F275EB"/>
    <w:rsid w:val="00F314E8"/>
    <w:rsid w:val="00F34932"/>
    <w:rsid w:val="00F36D89"/>
    <w:rsid w:val="00F445A8"/>
    <w:rsid w:val="00F5131D"/>
    <w:rsid w:val="00F52050"/>
    <w:rsid w:val="00F54FDF"/>
    <w:rsid w:val="00F60C6B"/>
    <w:rsid w:val="00F612B2"/>
    <w:rsid w:val="00F63521"/>
    <w:rsid w:val="00F647DC"/>
    <w:rsid w:val="00F71B10"/>
    <w:rsid w:val="00F72495"/>
    <w:rsid w:val="00F7307C"/>
    <w:rsid w:val="00F74B0B"/>
    <w:rsid w:val="00F75B96"/>
    <w:rsid w:val="00F772AE"/>
    <w:rsid w:val="00F778CB"/>
    <w:rsid w:val="00F8372C"/>
    <w:rsid w:val="00F9284B"/>
    <w:rsid w:val="00F9297E"/>
    <w:rsid w:val="00F935D3"/>
    <w:rsid w:val="00F94316"/>
    <w:rsid w:val="00F95DB2"/>
    <w:rsid w:val="00FA057A"/>
    <w:rsid w:val="00FA19D2"/>
    <w:rsid w:val="00FA3373"/>
    <w:rsid w:val="00FA748B"/>
    <w:rsid w:val="00FB30C0"/>
    <w:rsid w:val="00FB4AB1"/>
    <w:rsid w:val="00FB74CD"/>
    <w:rsid w:val="00FB7DDE"/>
    <w:rsid w:val="00FD0608"/>
    <w:rsid w:val="00FD0FAE"/>
    <w:rsid w:val="00FE2A77"/>
    <w:rsid w:val="00FE31BD"/>
    <w:rsid w:val="00FE4BD0"/>
    <w:rsid w:val="00FF0CE7"/>
    <w:rsid w:val="00FF1410"/>
    <w:rsid w:val="00FF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95B2332"/>
  <w15:docId w15:val="{7E898338-7B6F-44E7-AB26-3B9C04CB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440"/>
    <w:rPr>
      <w:sz w:val="24"/>
      <w:szCs w:val="24"/>
    </w:rPr>
  </w:style>
  <w:style w:type="paragraph" w:styleId="Heading1">
    <w:name w:val="heading 1"/>
    <w:basedOn w:val="Normal"/>
    <w:next w:val="Normal"/>
    <w:link w:val="Heading1Char"/>
    <w:rsid w:val="00367479"/>
    <w:pPr>
      <w:outlineLvl w:val="0"/>
    </w:pPr>
    <w:rPr>
      <w:rFonts w:ascii="Arial" w:hAnsi="Arial" w:cs="Arial"/>
      <w:b/>
      <w:color w:val="7DB621"/>
      <w:sz w:val="48"/>
      <w:szCs w:val="48"/>
      <w:lang w:val="fr-FR"/>
    </w:rPr>
  </w:style>
  <w:style w:type="paragraph" w:styleId="Heading2">
    <w:name w:val="heading 2"/>
    <w:basedOn w:val="Normal"/>
    <w:next w:val="Normal"/>
    <w:rsid w:val="00367479"/>
    <w:pPr>
      <w:spacing w:line="360" w:lineRule="exact"/>
      <w:outlineLvl w:val="1"/>
    </w:pPr>
    <w:rPr>
      <w:rFonts w:ascii="Arial" w:hAnsi="Arial" w:cs="Arial"/>
      <w:b/>
      <w:color w:val="7DB621"/>
      <w:sz w:val="36"/>
      <w:szCs w:val="36"/>
      <w:lang w:val="fr-FR"/>
    </w:rPr>
  </w:style>
  <w:style w:type="paragraph" w:styleId="Heading3">
    <w:name w:val="heading 3"/>
    <w:basedOn w:val="Heading1"/>
    <w:next w:val="Normal"/>
    <w:link w:val="Heading3Char"/>
    <w:unhideWhenUsed/>
    <w:rsid w:val="004C7A22"/>
    <w:pPr>
      <w:spacing w:after="120"/>
      <w:outlineLvl w:val="2"/>
    </w:pPr>
    <w:rPr>
      <w:color w:val="0095A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81B28"/>
    <w:pPr>
      <w:spacing w:line="360" w:lineRule="auto"/>
      <w:jc w:val="center"/>
    </w:pPr>
    <w:rPr>
      <w:rFonts w:ascii="Arial" w:hAnsi="Arial" w:cs="Arial"/>
      <w:b/>
      <w:bCs/>
      <w:lang w:val="en-GB"/>
    </w:rPr>
  </w:style>
  <w:style w:type="paragraph" w:styleId="Header">
    <w:name w:val="header"/>
    <w:basedOn w:val="Normal"/>
    <w:link w:val="HeaderChar"/>
    <w:unhideWhenUsed/>
    <w:rsid w:val="004C7A22"/>
    <w:pPr>
      <w:tabs>
        <w:tab w:val="center" w:pos="4536"/>
        <w:tab w:val="right" w:pos="9072"/>
      </w:tabs>
    </w:pPr>
  </w:style>
  <w:style w:type="character" w:customStyle="1" w:styleId="HeaderChar">
    <w:name w:val="Header Char"/>
    <w:basedOn w:val="DefaultParagraphFont"/>
    <w:link w:val="Header"/>
    <w:rsid w:val="004C7A22"/>
    <w:rPr>
      <w:sz w:val="24"/>
      <w:szCs w:val="24"/>
    </w:rPr>
  </w:style>
  <w:style w:type="paragraph" w:customStyle="1" w:styleId="Paragraphe">
    <w:name w:val="Paragraphe"/>
    <w:basedOn w:val="Normal"/>
    <w:link w:val="ParagrapheChar"/>
    <w:rsid w:val="00B068DD"/>
    <w:pPr>
      <w:spacing w:line="288" w:lineRule="auto"/>
      <w:jc w:val="both"/>
    </w:pPr>
    <w:rPr>
      <w:rFonts w:ascii="Arial" w:hAnsi="Arial" w:cs="Arial"/>
      <w:color w:val="58585A"/>
      <w:sz w:val="20"/>
      <w:szCs w:val="20"/>
    </w:rPr>
  </w:style>
  <w:style w:type="paragraph" w:styleId="BalloonText">
    <w:name w:val="Balloon Text"/>
    <w:basedOn w:val="Normal"/>
    <w:semiHidden/>
    <w:rsid w:val="00CB3E77"/>
    <w:rPr>
      <w:rFonts w:ascii="Tahoma" w:hAnsi="Tahoma" w:cs="Tahoma"/>
      <w:sz w:val="16"/>
      <w:szCs w:val="16"/>
    </w:rPr>
  </w:style>
  <w:style w:type="character" w:styleId="CommentReference">
    <w:name w:val="annotation reference"/>
    <w:semiHidden/>
    <w:rsid w:val="005D082A"/>
    <w:rPr>
      <w:sz w:val="16"/>
      <w:szCs w:val="16"/>
    </w:rPr>
  </w:style>
  <w:style w:type="paragraph" w:styleId="CommentText">
    <w:name w:val="annotation text"/>
    <w:basedOn w:val="Normal"/>
    <w:semiHidden/>
    <w:rsid w:val="005D082A"/>
    <w:rPr>
      <w:sz w:val="20"/>
      <w:szCs w:val="20"/>
    </w:rPr>
  </w:style>
  <w:style w:type="paragraph" w:styleId="CommentSubject">
    <w:name w:val="annotation subject"/>
    <w:basedOn w:val="CommentText"/>
    <w:next w:val="CommentText"/>
    <w:semiHidden/>
    <w:rsid w:val="005D082A"/>
    <w:rPr>
      <w:b/>
      <w:bCs/>
    </w:rPr>
  </w:style>
  <w:style w:type="paragraph" w:styleId="Footer">
    <w:name w:val="footer"/>
    <w:basedOn w:val="Normal"/>
    <w:link w:val="FooterChar"/>
    <w:uiPriority w:val="99"/>
    <w:rsid w:val="006939B9"/>
    <w:pPr>
      <w:ind w:left="851"/>
    </w:pPr>
    <w:rPr>
      <w:rFonts w:ascii="Arial" w:hAnsi="Arial" w:cs="Arial"/>
      <w:b/>
      <w:color w:val="FFFFFF" w:themeColor="background1"/>
      <w:sz w:val="20"/>
      <w:szCs w:val="20"/>
      <w:lang w:val="en-GB"/>
    </w:rPr>
  </w:style>
  <w:style w:type="paragraph" w:styleId="ListBullet">
    <w:name w:val="List Bullet"/>
    <w:basedOn w:val="Normal"/>
    <w:link w:val="ListBulletChar"/>
    <w:rsid w:val="00367479"/>
    <w:pPr>
      <w:numPr>
        <w:numId w:val="13"/>
      </w:numPr>
      <w:spacing w:before="120"/>
      <w:jc w:val="both"/>
    </w:pPr>
    <w:rPr>
      <w:rFonts w:ascii="Arial" w:hAnsi="Arial" w:cs="Arial"/>
      <w:color w:val="58585A"/>
      <w:sz w:val="20"/>
      <w:szCs w:val="22"/>
    </w:rPr>
  </w:style>
  <w:style w:type="character" w:customStyle="1" w:styleId="ListBulletChar">
    <w:name w:val="List Bullet Char"/>
    <w:link w:val="ListBullet"/>
    <w:rsid w:val="00B068DD"/>
    <w:rPr>
      <w:rFonts w:ascii="Arial" w:hAnsi="Arial" w:cs="Arial"/>
      <w:color w:val="58585A"/>
      <w:szCs w:val="22"/>
    </w:rPr>
  </w:style>
  <w:style w:type="character" w:styleId="Hyperlink">
    <w:name w:val="Hyperlink"/>
    <w:rsid w:val="00AD4457"/>
    <w:rPr>
      <w:rFonts w:cs="Times New Roman"/>
      <w:color w:val="0000FF"/>
      <w:u w:val="single"/>
    </w:rPr>
  </w:style>
  <w:style w:type="table" w:styleId="TableGrid">
    <w:name w:val="Table Grid"/>
    <w:basedOn w:val="TableNormal"/>
    <w:rsid w:val="005B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Char">
    <w:name w:val="Paragraphe Char"/>
    <w:link w:val="Paragraphe"/>
    <w:rsid w:val="00B068DD"/>
    <w:rPr>
      <w:rFonts w:ascii="Arial" w:hAnsi="Arial" w:cs="Arial"/>
      <w:color w:val="58585A"/>
    </w:rPr>
  </w:style>
  <w:style w:type="character" w:customStyle="1" w:styleId="FooterChar">
    <w:name w:val="Footer Char"/>
    <w:basedOn w:val="DefaultParagraphFont"/>
    <w:link w:val="Footer"/>
    <w:uiPriority w:val="99"/>
    <w:rsid w:val="006939B9"/>
    <w:rPr>
      <w:rFonts w:ascii="Arial" w:hAnsi="Arial" w:cs="Arial"/>
      <w:b/>
      <w:color w:val="FFFFFF" w:themeColor="background1"/>
      <w:lang w:val="en-GB"/>
    </w:rPr>
  </w:style>
  <w:style w:type="paragraph" w:customStyle="1" w:styleId="ListBullet-2">
    <w:name w:val="List Bullet-2"/>
    <w:basedOn w:val="ListBullet"/>
    <w:rsid w:val="00CA3CDE"/>
    <w:pPr>
      <w:numPr>
        <w:numId w:val="17"/>
      </w:numPr>
      <w:tabs>
        <w:tab w:val="clear" w:pos="714"/>
        <w:tab w:val="num" w:pos="567"/>
      </w:tabs>
      <w:spacing w:after="200"/>
      <w:ind w:left="142" w:firstLine="142"/>
    </w:pPr>
    <w:rPr>
      <w:bCs/>
      <w:szCs w:val="20"/>
    </w:rPr>
  </w:style>
  <w:style w:type="character" w:customStyle="1" w:styleId="Heading1Char">
    <w:name w:val="Heading 1 Char"/>
    <w:basedOn w:val="DefaultParagraphFont"/>
    <w:link w:val="Heading1"/>
    <w:rsid w:val="00367479"/>
    <w:rPr>
      <w:rFonts w:ascii="Arial" w:hAnsi="Arial" w:cs="Arial"/>
      <w:b/>
      <w:color w:val="7DB621"/>
      <w:sz w:val="48"/>
      <w:szCs w:val="48"/>
      <w:lang w:val="fr-FR"/>
    </w:rPr>
  </w:style>
  <w:style w:type="character" w:customStyle="1" w:styleId="Heading3Char">
    <w:name w:val="Heading 3 Char"/>
    <w:basedOn w:val="DefaultParagraphFont"/>
    <w:link w:val="Heading3"/>
    <w:rsid w:val="004C7A22"/>
    <w:rPr>
      <w:rFonts w:ascii="Arial" w:hAnsi="Arial" w:cs="Arial"/>
      <w:b/>
      <w:color w:val="0095A1"/>
      <w:sz w:val="28"/>
      <w:szCs w:val="28"/>
      <w:lang w:val="fr-FR"/>
    </w:rPr>
  </w:style>
  <w:style w:type="character" w:customStyle="1" w:styleId="ParagrapheCar">
    <w:name w:val="Paragraphe Car"/>
    <w:rsid w:val="00545274"/>
    <w:rPr>
      <w:rFonts w:ascii="Arial" w:hAnsi="Arial"/>
      <w:color w:val="333333"/>
      <w:lang w:val="en-US" w:eastAsia="fr-FR" w:bidi="ar-SA"/>
    </w:rPr>
  </w:style>
  <w:style w:type="paragraph" w:customStyle="1" w:styleId="Parapgraphejobopportunity">
    <w:name w:val="Parapgraphe job opportunity"/>
    <w:basedOn w:val="Normal"/>
    <w:rsid w:val="00545274"/>
    <w:pPr>
      <w:ind w:right="-2"/>
      <w:jc w:val="both"/>
    </w:pPr>
    <w:rPr>
      <w:rFonts w:ascii="Arial" w:hAnsi="Arial"/>
      <w:color w:val="505050"/>
      <w:sz w:val="20"/>
      <w:szCs w:val="20"/>
      <w:lang w:eastAsia="fr-FR"/>
    </w:rPr>
  </w:style>
  <w:style w:type="paragraph" w:styleId="Title">
    <w:name w:val="Title"/>
    <w:link w:val="TitleChar"/>
    <w:qFormat/>
    <w:rsid w:val="001D4198"/>
    <w:pPr>
      <w:keepNext/>
      <w:tabs>
        <w:tab w:val="left" w:pos="2552"/>
      </w:tabs>
      <w:spacing w:before="120" w:after="120"/>
    </w:pPr>
    <w:rPr>
      <w:rFonts w:ascii="Arial" w:hAnsi="Arial" w:cs="Arial"/>
      <w:b/>
      <w:bCs/>
      <w:color w:val="117577"/>
      <w:sz w:val="24"/>
      <w:szCs w:val="24"/>
      <w:lang w:eastAsia="fr-FR"/>
    </w:rPr>
  </w:style>
  <w:style w:type="character" w:customStyle="1" w:styleId="TitleChar">
    <w:name w:val="Title Char"/>
    <w:basedOn w:val="DefaultParagraphFont"/>
    <w:link w:val="Title"/>
    <w:rsid w:val="001D4198"/>
    <w:rPr>
      <w:rFonts w:ascii="Arial" w:hAnsi="Arial" w:cs="Arial"/>
      <w:b/>
      <w:bCs/>
      <w:color w:val="117577"/>
      <w:sz w:val="24"/>
      <w:szCs w:val="24"/>
      <w:lang w:eastAsia="fr-FR"/>
    </w:rPr>
  </w:style>
  <w:style w:type="paragraph" w:styleId="ListParagraph">
    <w:name w:val="List Paragraph"/>
    <w:basedOn w:val="Normal"/>
    <w:uiPriority w:val="34"/>
    <w:qFormat/>
    <w:rsid w:val="00E2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0299">
      <w:bodyDiv w:val="1"/>
      <w:marLeft w:val="0"/>
      <w:marRight w:val="0"/>
      <w:marTop w:val="0"/>
      <w:marBottom w:val="0"/>
      <w:divBdr>
        <w:top w:val="none" w:sz="0" w:space="0" w:color="auto"/>
        <w:left w:val="none" w:sz="0" w:space="0" w:color="auto"/>
        <w:bottom w:val="none" w:sz="0" w:space="0" w:color="auto"/>
        <w:right w:val="none" w:sz="0" w:space="0" w:color="auto"/>
      </w:divBdr>
    </w:div>
    <w:div w:id="708383224">
      <w:bodyDiv w:val="1"/>
      <w:marLeft w:val="0"/>
      <w:marRight w:val="0"/>
      <w:marTop w:val="0"/>
      <w:marBottom w:val="0"/>
      <w:divBdr>
        <w:top w:val="none" w:sz="0" w:space="0" w:color="auto"/>
        <w:left w:val="none" w:sz="0" w:space="0" w:color="auto"/>
        <w:bottom w:val="none" w:sz="0" w:space="0" w:color="auto"/>
        <w:right w:val="none" w:sz="0" w:space="0" w:color="auto"/>
      </w:divBdr>
    </w:div>
    <w:div w:id="872613567">
      <w:bodyDiv w:val="1"/>
      <w:marLeft w:val="0"/>
      <w:marRight w:val="0"/>
      <w:marTop w:val="0"/>
      <w:marBottom w:val="0"/>
      <w:divBdr>
        <w:top w:val="none" w:sz="0" w:space="0" w:color="auto"/>
        <w:left w:val="none" w:sz="0" w:space="0" w:color="auto"/>
        <w:bottom w:val="none" w:sz="0" w:space="0" w:color="auto"/>
        <w:right w:val="none" w:sz="0" w:space="0" w:color="auto"/>
      </w:divBdr>
    </w:div>
    <w:div w:id="942879104">
      <w:bodyDiv w:val="1"/>
      <w:marLeft w:val="0"/>
      <w:marRight w:val="0"/>
      <w:marTop w:val="0"/>
      <w:marBottom w:val="0"/>
      <w:divBdr>
        <w:top w:val="none" w:sz="0" w:space="0" w:color="auto"/>
        <w:left w:val="none" w:sz="0" w:space="0" w:color="auto"/>
        <w:bottom w:val="none" w:sz="0" w:space="0" w:color="auto"/>
        <w:right w:val="none" w:sz="0" w:space="0" w:color="auto"/>
      </w:divBdr>
    </w:div>
    <w:div w:id="16205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idata-we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chnidata-web.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TECHNIDATA Colors">
      <a:dk1>
        <a:srgbClr val="58585A"/>
      </a:dk1>
      <a:lt1>
        <a:srgbClr val="FFFFFF"/>
      </a:lt1>
      <a:dk2>
        <a:srgbClr val="0095A1"/>
      </a:dk2>
      <a:lt2>
        <a:srgbClr val="7DB621"/>
      </a:lt2>
      <a:accent1>
        <a:srgbClr val="47AD66"/>
      </a:accent1>
      <a:accent2>
        <a:srgbClr val="FFFFFF"/>
      </a:accent2>
      <a:accent3>
        <a:srgbClr val="F8B12E"/>
      </a:accent3>
      <a:accent4>
        <a:srgbClr val="58585A"/>
      </a:accent4>
      <a:accent5>
        <a:srgbClr val="5F5BA0"/>
      </a:accent5>
      <a:accent6>
        <a:srgbClr val="E74A73"/>
      </a:accent6>
      <a:hlink>
        <a:srgbClr val="7DB621"/>
      </a:hlink>
      <a:folHlink>
        <a:srgbClr val="47AD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D18D-7110-4BFA-AF93-D9F05AA7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338</Words>
  <Characters>1860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vt:lpstr>
      <vt:lpstr>Press Release</vt:lpstr>
    </vt:vector>
  </TitlesOfParts>
  <Company>Technidata</Company>
  <LinksUpToDate>false</LinksUpToDate>
  <CharactersWithSpaces>2194</CharactersWithSpaces>
  <SharedDoc>false</SharedDoc>
  <HLinks>
    <vt:vector size="6" baseType="variant">
      <vt:variant>
        <vt:i4>6422572</vt:i4>
      </vt:variant>
      <vt:variant>
        <vt:i4>0</vt:i4>
      </vt:variant>
      <vt:variant>
        <vt:i4>0</vt:i4>
      </vt:variant>
      <vt:variant>
        <vt:i4>5</vt:i4>
      </vt:variant>
      <vt:variant>
        <vt:lpwstr>http://france.technidata-web.com/solutions/gestion-de-laboratoire/TD-Workstation Evolution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dam</dc:creator>
  <cp:lastModifiedBy>DELEAN Charlotte</cp:lastModifiedBy>
  <cp:revision>16</cp:revision>
  <cp:lastPrinted>2016-03-04T12:24:00Z</cp:lastPrinted>
  <dcterms:created xsi:type="dcterms:W3CDTF">2016-07-22T06:51:00Z</dcterms:created>
  <dcterms:modified xsi:type="dcterms:W3CDTF">2018-07-13T14:37:00Z</dcterms:modified>
</cp:coreProperties>
</file>